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A2" w:rsidRPr="00D82CFD" w:rsidRDefault="00376A20" w:rsidP="00376A20">
      <w:pPr>
        <w:pStyle w:val="Sansinterligne"/>
        <w:jc w:val="center"/>
        <w:rPr>
          <w:rFonts w:ascii="Arial" w:hAnsi="Arial" w:cs="Arial"/>
        </w:rPr>
      </w:pPr>
      <w:r w:rsidRPr="00376A20">
        <w:rPr>
          <w:rFonts w:ascii="Arial" w:hAnsi="Arial" w:cs="Arial" w:hint="cs"/>
          <w:b/>
          <w:sz w:val="52"/>
          <w:szCs w:val="52"/>
        </w:rPr>
        <w:t>ה</w:t>
      </w:r>
      <w:r w:rsidRPr="00376A20">
        <w:rPr>
          <w:rFonts w:ascii="Arial" w:hAnsi="Arial" w:cs="Arial"/>
          <w:b/>
          <w:sz w:val="52"/>
          <w:szCs w:val="52"/>
        </w:rPr>
        <w:t xml:space="preserve">  </w:t>
      </w:r>
      <w:r>
        <w:rPr>
          <w:rFonts w:ascii="Arial" w:hAnsi="Arial" w:cs="Arial"/>
          <w:b/>
          <w:sz w:val="52"/>
          <w:szCs w:val="52"/>
        </w:rPr>
        <w:t xml:space="preserve">Hé </w:t>
      </w:r>
      <w:r w:rsidR="00837BCC">
        <w:rPr>
          <w:rFonts w:ascii="Arial" w:hAnsi="Arial" w:cs="Arial"/>
        </w:rPr>
        <w:t xml:space="preserve"> exercices</w:t>
      </w:r>
    </w:p>
    <w:p w:rsidR="00895E56" w:rsidRPr="00D82CFD" w:rsidRDefault="00895E56" w:rsidP="004075B7">
      <w:pPr>
        <w:pStyle w:val="Sansinterligne"/>
        <w:rPr>
          <w:rFonts w:ascii="Arial" w:hAnsi="Arial" w:cs="Arial"/>
        </w:rPr>
      </w:pPr>
    </w:p>
    <w:p w:rsidR="00974B5A" w:rsidRDefault="00974B5A" w:rsidP="004075B7">
      <w:pPr>
        <w:pStyle w:val="Sansinterligne"/>
        <w:rPr>
          <w:rFonts w:ascii="Arial" w:hAnsi="Arial" w:cs="Arial"/>
        </w:rPr>
      </w:pPr>
    </w:p>
    <w:p w:rsidR="0090030F" w:rsidRPr="00D82CFD" w:rsidRDefault="00974B5A" w:rsidP="004075B7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A267E" w:rsidRPr="00D82CFD">
        <w:rPr>
          <w:rFonts w:ascii="Arial" w:hAnsi="Arial" w:cs="Arial"/>
        </w:rPr>
        <w:t>e hé</w:t>
      </w:r>
      <w:r>
        <w:rPr>
          <w:rFonts w:ascii="Arial" w:hAnsi="Arial" w:cs="Arial"/>
        </w:rPr>
        <w:t xml:space="preserve"> représente en grammaire l’article défini, il correspond ainsi</w:t>
      </w:r>
      <w:r w:rsidR="003A267E" w:rsidRPr="00D82CFD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>la définition de toute chose.</w:t>
      </w:r>
      <w:r w:rsidR="00176C4C" w:rsidRPr="00D82C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 </w:t>
      </w:r>
      <w:r w:rsidR="003A267E" w:rsidRPr="00D82CFD">
        <w:rPr>
          <w:rFonts w:ascii="Arial" w:hAnsi="Arial" w:cs="Arial"/>
        </w:rPr>
        <w:t>notre niveau de</w:t>
      </w:r>
      <w:r>
        <w:rPr>
          <w:rFonts w:ascii="Arial" w:hAnsi="Arial" w:cs="Arial"/>
        </w:rPr>
        <w:t xml:space="preserve"> notre</w:t>
      </w:r>
      <w:r w:rsidR="003A267E" w:rsidRPr="00D82CFD">
        <w:rPr>
          <w:rFonts w:ascii="Arial" w:hAnsi="Arial" w:cs="Arial"/>
        </w:rPr>
        <w:t xml:space="preserve"> travail</w:t>
      </w:r>
      <w:r w:rsidR="00F36EEC" w:rsidRPr="00D82C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il correspond à notre définition. N</w:t>
      </w:r>
      <w:r w:rsidR="00F36EEC" w:rsidRPr="00D82CFD">
        <w:rPr>
          <w:rFonts w:ascii="Arial" w:hAnsi="Arial" w:cs="Arial"/>
        </w:rPr>
        <w:t>ous retrouvons le fameux « </w:t>
      </w:r>
      <w:r w:rsidR="00F36EEC" w:rsidRPr="00974B5A">
        <w:rPr>
          <w:rFonts w:ascii="Arial" w:hAnsi="Arial" w:cs="Arial"/>
          <w:b/>
        </w:rPr>
        <w:t>Qui suis-je ? </w:t>
      </w:r>
      <w:r w:rsidR="00F36EEC" w:rsidRPr="00D82CFD">
        <w:rPr>
          <w:rFonts w:ascii="Arial" w:hAnsi="Arial" w:cs="Arial"/>
        </w:rPr>
        <w:t>»</w:t>
      </w:r>
      <w:r w:rsidR="00176C4C" w:rsidRPr="00D82CFD">
        <w:rPr>
          <w:rFonts w:ascii="Arial" w:hAnsi="Arial" w:cs="Arial"/>
        </w:rPr>
        <w:t xml:space="preserve"> base</w:t>
      </w:r>
      <w:r w:rsidR="00F36EEC" w:rsidRPr="00D82CFD">
        <w:rPr>
          <w:rFonts w:ascii="Arial" w:hAnsi="Arial" w:cs="Arial"/>
        </w:rPr>
        <w:t xml:space="preserve"> première à tout développement spirituel.</w:t>
      </w:r>
    </w:p>
    <w:p w:rsidR="006B7929" w:rsidRPr="00D82CFD" w:rsidRDefault="006B7929" w:rsidP="004075B7">
      <w:pPr>
        <w:pStyle w:val="Sansinterligne"/>
        <w:rPr>
          <w:rFonts w:ascii="Arial" w:hAnsi="Arial" w:cs="Arial"/>
        </w:rPr>
      </w:pPr>
    </w:p>
    <w:p w:rsidR="00974B5A" w:rsidRPr="00D82CFD" w:rsidRDefault="00974B5A" w:rsidP="00974B5A">
      <w:pPr>
        <w:pStyle w:val="Sansinterligne"/>
        <w:rPr>
          <w:rFonts w:ascii="Arial" w:hAnsi="Arial" w:cs="Arial"/>
        </w:rPr>
      </w:pPr>
      <w:r w:rsidRPr="00D82CFD">
        <w:rPr>
          <w:rFonts w:ascii="Arial" w:hAnsi="Arial" w:cs="Arial"/>
          <w:u w:val="single"/>
        </w:rPr>
        <w:t>Exercice</w:t>
      </w:r>
      <w:r w:rsidRPr="00D82CFD">
        <w:rPr>
          <w:rFonts w:ascii="Arial" w:hAnsi="Arial" w:cs="Arial"/>
        </w:rPr>
        <w:t> </w:t>
      </w:r>
      <w:r w:rsidR="003E693A">
        <w:rPr>
          <w:rFonts w:ascii="Arial" w:hAnsi="Arial" w:cs="Arial"/>
        </w:rPr>
        <w:t xml:space="preserve">1 </w:t>
      </w:r>
      <w:r w:rsidR="003E693A" w:rsidRPr="00D82CFD">
        <w:rPr>
          <w:rFonts w:ascii="Arial" w:hAnsi="Arial" w:cs="Arial"/>
        </w:rPr>
        <w:t>Définition du soi</w:t>
      </w:r>
      <w:r w:rsidR="003E693A">
        <w:rPr>
          <w:rFonts w:ascii="Arial" w:hAnsi="Arial" w:cs="Arial"/>
        </w:rPr>
        <w:t>…</w:t>
      </w:r>
    </w:p>
    <w:p w:rsidR="00974B5A" w:rsidRPr="00D82CFD" w:rsidRDefault="003E693A" w:rsidP="00974B5A">
      <w:pPr>
        <w:pStyle w:val="Sansinterlign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Essaie</w:t>
      </w:r>
      <w:r w:rsidR="00974B5A" w:rsidRPr="00D82CFD">
        <w:rPr>
          <w:rFonts w:ascii="Arial" w:hAnsi="Arial" w:cs="Arial"/>
        </w:rPr>
        <w:t xml:space="preserve"> l’exercice périlleux de vous définir</w:t>
      </w:r>
    </w:p>
    <w:p w:rsidR="00974B5A" w:rsidRPr="00D82CFD" w:rsidRDefault="00974B5A" w:rsidP="00974B5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Ex : Je suis… </w:t>
      </w:r>
      <w:r w:rsidRPr="00D82CFD">
        <w:rPr>
          <w:rFonts w:ascii="Arial" w:hAnsi="Arial" w:cs="Arial"/>
        </w:rPr>
        <w:t xml:space="preserve">Elie, </w:t>
      </w:r>
      <w:r>
        <w:rPr>
          <w:rFonts w:ascii="Arial" w:hAnsi="Arial" w:cs="Arial"/>
        </w:rPr>
        <w:t xml:space="preserve">Pardon c’est mon prénom, </w:t>
      </w:r>
      <w:r w:rsidRPr="00D82CFD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me nomme Elie où plutôt j’ai été nommé Elie. Je suis coach, pardon c’est un de mes métier, j’exerce le métier de coach, </w:t>
      </w:r>
      <w:r w:rsidRPr="00D82CFD">
        <w:rPr>
          <w:rFonts w:ascii="Arial" w:hAnsi="Arial" w:cs="Arial"/>
        </w:rPr>
        <w:t>……….</w:t>
      </w:r>
      <w:r w:rsidR="003E693A">
        <w:rPr>
          <w:rFonts w:ascii="Arial" w:hAnsi="Arial" w:cs="Arial"/>
        </w:rPr>
        <w:br/>
        <w:t>Allez-y à toi</w:t>
      </w:r>
      <w:r>
        <w:rPr>
          <w:rFonts w:ascii="Arial" w:hAnsi="Arial" w:cs="Arial"/>
        </w:rPr>
        <w:t xml:space="preserve"> de jouer au jeu du « je » … J’ai joué à ce « jeu », il y a une dizaine d’année j’</w:t>
      </w:r>
      <w:r w:rsidR="003E693A">
        <w:rPr>
          <w:rFonts w:ascii="Arial" w:hAnsi="Arial" w:cs="Arial"/>
        </w:rPr>
        <w:t>ai une dizaine de page à partager</w:t>
      </w:r>
      <w:r>
        <w:rPr>
          <w:rFonts w:ascii="Arial" w:hAnsi="Arial" w:cs="Arial"/>
        </w:rPr>
        <w:t xml:space="preserve"> sur ce « je »</w:t>
      </w:r>
      <w:r w:rsidR="003E693A">
        <w:rPr>
          <w:rFonts w:ascii="Arial" w:hAnsi="Arial" w:cs="Arial"/>
        </w:rPr>
        <w:t>, mais je te</w:t>
      </w:r>
      <w:r>
        <w:rPr>
          <w:rFonts w:ascii="Arial" w:hAnsi="Arial" w:cs="Arial"/>
        </w:rPr>
        <w:t xml:space="preserve"> laisse d’abord jouer. </w:t>
      </w:r>
      <w:r w:rsidR="003E693A">
        <w:rPr>
          <w:rFonts w:ascii="Arial" w:hAnsi="Arial" w:cs="Arial"/>
        </w:rPr>
        <w:t>Je partagerai ces page avec ceux qui joue le « je »</w:t>
      </w:r>
    </w:p>
    <w:p w:rsidR="00974B5A" w:rsidRDefault="00974B5A" w:rsidP="004075B7">
      <w:pPr>
        <w:pStyle w:val="Sansinterligne"/>
        <w:rPr>
          <w:rFonts w:ascii="Arial" w:hAnsi="Arial" w:cs="Arial"/>
        </w:rPr>
      </w:pPr>
    </w:p>
    <w:p w:rsidR="00974B5A" w:rsidRDefault="00974B5A" w:rsidP="004075B7">
      <w:pPr>
        <w:pStyle w:val="Sansinterligne"/>
        <w:rPr>
          <w:rFonts w:ascii="Arial" w:hAnsi="Arial" w:cs="Arial"/>
        </w:rPr>
      </w:pPr>
    </w:p>
    <w:p w:rsidR="00F917EE" w:rsidRPr="003E693A" w:rsidRDefault="003E693A" w:rsidP="004075B7">
      <w:pPr>
        <w:pStyle w:val="Sansinterligne"/>
        <w:rPr>
          <w:rFonts w:ascii="Arial" w:hAnsi="Arial" w:cs="Arial"/>
          <w:b/>
        </w:rPr>
      </w:pPr>
      <w:r w:rsidRPr="003E693A">
        <w:rPr>
          <w:rFonts w:ascii="Arial" w:hAnsi="Arial" w:cs="Arial"/>
          <w:b/>
        </w:rPr>
        <w:t xml:space="preserve">Il s’agit aussi de la </w:t>
      </w:r>
      <w:r w:rsidR="00F917EE" w:rsidRPr="003E693A">
        <w:rPr>
          <w:rFonts w:ascii="Arial" w:hAnsi="Arial" w:cs="Arial"/>
          <w:b/>
        </w:rPr>
        <w:t>construction du soi</w:t>
      </w:r>
    </w:p>
    <w:p w:rsidR="00F917EE" w:rsidRPr="00D82CFD" w:rsidRDefault="00F917EE" w:rsidP="004075B7">
      <w:pPr>
        <w:pStyle w:val="Sansinterligne"/>
        <w:rPr>
          <w:rFonts w:ascii="Arial" w:hAnsi="Arial" w:cs="Arial"/>
        </w:rPr>
      </w:pPr>
      <w:r w:rsidRPr="00D82CFD">
        <w:rPr>
          <w:rFonts w:ascii="Arial" w:hAnsi="Arial" w:cs="Arial"/>
        </w:rPr>
        <w:t xml:space="preserve">Comme nous l’avons déjà vu, </w:t>
      </w:r>
      <w:r w:rsidR="003E693A">
        <w:rPr>
          <w:rFonts w:ascii="Arial" w:hAnsi="Arial" w:cs="Arial"/>
        </w:rPr>
        <w:t xml:space="preserve">dans les maximes des pères, </w:t>
      </w:r>
      <w:r w:rsidRPr="00D82CFD">
        <w:rPr>
          <w:rFonts w:ascii="Arial" w:hAnsi="Arial" w:cs="Arial"/>
        </w:rPr>
        <w:t>« </w:t>
      </w:r>
      <w:r w:rsidR="00B012B3" w:rsidRPr="003E693A">
        <w:rPr>
          <w:rFonts w:ascii="Arial" w:hAnsi="Arial" w:cs="Arial"/>
          <w:b/>
          <w:i/>
        </w:rPr>
        <w:t>S</w:t>
      </w:r>
      <w:r w:rsidR="003E693A" w:rsidRPr="003E693A">
        <w:rPr>
          <w:rFonts w:ascii="Arial" w:hAnsi="Arial" w:cs="Arial"/>
          <w:b/>
          <w:i/>
        </w:rPr>
        <w:t xml:space="preserve">i je ne suis pas pour moi, </w:t>
      </w:r>
      <w:r w:rsidRPr="003E693A">
        <w:rPr>
          <w:rFonts w:ascii="Arial" w:hAnsi="Arial" w:cs="Arial"/>
          <w:b/>
          <w:i/>
        </w:rPr>
        <w:t>qui suis-je ?</w:t>
      </w:r>
      <w:r w:rsidR="003E693A">
        <w:rPr>
          <w:rFonts w:ascii="Arial" w:hAnsi="Arial" w:cs="Arial"/>
        </w:rPr>
        <w:t> »</w:t>
      </w:r>
    </w:p>
    <w:p w:rsidR="003E693A" w:rsidRDefault="003E693A" w:rsidP="003E693A">
      <w:pPr>
        <w:pStyle w:val="Sansinterligne"/>
        <w:rPr>
          <w:rFonts w:ascii="Arial" w:hAnsi="Arial" w:cs="Arial"/>
          <w:u w:val="single"/>
        </w:rPr>
      </w:pPr>
    </w:p>
    <w:p w:rsidR="003E693A" w:rsidRDefault="003E693A" w:rsidP="003E693A">
      <w:pPr>
        <w:pStyle w:val="Sansinterligne"/>
        <w:rPr>
          <w:rFonts w:ascii="Arial" w:hAnsi="Arial" w:cs="Arial"/>
        </w:rPr>
      </w:pPr>
      <w:r w:rsidRPr="00D82CFD">
        <w:rPr>
          <w:rFonts w:ascii="Arial" w:hAnsi="Arial" w:cs="Arial"/>
          <w:u w:val="single"/>
        </w:rPr>
        <w:t>Exercice</w:t>
      </w:r>
      <w:r w:rsidRPr="00D82CFD">
        <w:rPr>
          <w:rFonts w:ascii="Arial" w:hAnsi="Arial" w:cs="Arial"/>
        </w:rPr>
        <w:t> </w:t>
      </w:r>
      <w:r>
        <w:rPr>
          <w:rFonts w:ascii="Arial" w:hAnsi="Arial" w:cs="Arial"/>
        </w:rPr>
        <w:t>2 Construction de</w:t>
      </w:r>
      <w:r w:rsidRPr="00D82CFD">
        <w:rPr>
          <w:rFonts w:ascii="Arial" w:hAnsi="Arial" w:cs="Arial"/>
        </w:rPr>
        <w:t xml:space="preserve"> soi</w:t>
      </w:r>
      <w:r>
        <w:rPr>
          <w:rFonts w:ascii="Arial" w:hAnsi="Arial" w:cs="Arial"/>
        </w:rPr>
        <w:t>…</w:t>
      </w:r>
    </w:p>
    <w:p w:rsidR="003E693A" w:rsidRDefault="003E693A" w:rsidP="003E693A">
      <w:pPr>
        <w:pStyle w:val="Sansinterligne"/>
        <w:ind w:left="360"/>
        <w:rPr>
          <w:rFonts w:ascii="Arial" w:hAnsi="Arial" w:cs="Arial"/>
        </w:rPr>
      </w:pPr>
      <w:r>
        <w:rPr>
          <w:rFonts w:ascii="Arial" w:hAnsi="Arial" w:cs="Arial"/>
        </w:rPr>
        <w:t>2  Que fais-tu</w:t>
      </w:r>
      <w:r w:rsidRPr="00D82C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 toi-même </w:t>
      </w:r>
      <w:r w:rsidRPr="00D82CFD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ta</w:t>
      </w:r>
      <w:r w:rsidRPr="00D82CFD">
        <w:rPr>
          <w:rFonts w:ascii="Arial" w:hAnsi="Arial" w:cs="Arial"/>
        </w:rPr>
        <w:t xml:space="preserve"> propre construction</w:t>
      </w:r>
      <w:r>
        <w:rPr>
          <w:rFonts w:ascii="Arial" w:hAnsi="Arial" w:cs="Arial"/>
        </w:rPr>
        <w:t xml:space="preserve"> ? </w:t>
      </w:r>
    </w:p>
    <w:p w:rsidR="00C55F75" w:rsidRDefault="00C55F75" w:rsidP="003E693A">
      <w:pPr>
        <w:pStyle w:val="Sansinterligne"/>
        <w:ind w:left="360"/>
        <w:rPr>
          <w:rFonts w:ascii="Arial" w:hAnsi="Arial" w:cs="Arial"/>
        </w:rPr>
      </w:pPr>
    </w:p>
    <w:p w:rsidR="00C55F75" w:rsidRDefault="00C55F75" w:rsidP="00F25673">
      <w:pPr>
        <w:pStyle w:val="Sansinterligne"/>
        <w:rPr>
          <w:rFonts w:ascii="Arial" w:hAnsi="Arial" w:cs="Arial"/>
        </w:rPr>
      </w:pPr>
    </w:p>
    <w:p w:rsidR="003E693A" w:rsidRDefault="00EC3F75" w:rsidP="00F25673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Ce</w:t>
      </w:r>
      <w:r w:rsidR="00F25673" w:rsidRPr="00D82CFD">
        <w:rPr>
          <w:rFonts w:ascii="Arial" w:hAnsi="Arial" w:cs="Arial"/>
        </w:rPr>
        <w:t xml:space="preserve"> travail commence par ce qui est dans la </w:t>
      </w:r>
      <w:r>
        <w:rPr>
          <w:rFonts w:ascii="Arial" w:hAnsi="Arial" w:cs="Arial"/>
        </w:rPr>
        <w:t>tradition hébraïque la</w:t>
      </w:r>
      <w:r w:rsidR="00F25673" w:rsidRPr="00D82CFD">
        <w:rPr>
          <w:rFonts w:ascii="Arial" w:hAnsi="Arial" w:cs="Arial"/>
        </w:rPr>
        <w:t xml:space="preserve"> </w:t>
      </w:r>
      <w:r w:rsidR="003E693A" w:rsidRPr="00D82CFD">
        <w:rPr>
          <w:rFonts w:ascii="Arial" w:hAnsi="Arial" w:cs="Arial"/>
        </w:rPr>
        <w:t>Téchouva</w:t>
      </w:r>
      <w:r w:rsidR="00F25673" w:rsidRPr="00D82CFD">
        <w:rPr>
          <w:rFonts w:ascii="Arial" w:hAnsi="Arial" w:cs="Arial"/>
        </w:rPr>
        <w:t xml:space="preserve">, </w:t>
      </w:r>
      <w:proofErr w:type="spellStart"/>
      <w:r w:rsidRPr="00EC3F75">
        <w:rPr>
          <w:rFonts w:ascii="Arial" w:hAnsi="Arial" w:cs="Arial" w:hint="cs"/>
          <w:color w:val="FF0000"/>
          <w:sz w:val="32"/>
          <w:szCs w:val="32"/>
        </w:rPr>
        <w:t>תשׁובה</w:t>
      </w:r>
      <w:proofErr w:type="spellEnd"/>
    </w:p>
    <w:p w:rsidR="003E693A" w:rsidRDefault="003E693A" w:rsidP="00F25673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 xml:space="preserve">Qui signifie retour, revenir… Revenir à quoi ? Le premier sens biblique est revenir sur sa faute </w:t>
      </w:r>
      <w:r w:rsidR="00EC3F75">
        <w:rPr>
          <w:rFonts w:ascii="Arial" w:hAnsi="Arial" w:cs="Arial"/>
        </w:rPr>
        <w:t>se repentir et</w:t>
      </w:r>
      <w:r>
        <w:rPr>
          <w:rFonts w:ascii="Arial" w:hAnsi="Arial" w:cs="Arial"/>
        </w:rPr>
        <w:t xml:space="preserve"> réparer</w:t>
      </w:r>
      <w:r w:rsidR="00EC3F75">
        <w:rPr>
          <w:rFonts w:ascii="Arial" w:hAnsi="Arial" w:cs="Arial"/>
        </w:rPr>
        <w:t xml:space="preserve"> sa faute</w:t>
      </w:r>
      <w:r>
        <w:rPr>
          <w:rFonts w:ascii="Arial" w:hAnsi="Arial" w:cs="Arial"/>
        </w:rPr>
        <w:t>.</w:t>
      </w:r>
      <w:r w:rsidR="00DE6565">
        <w:rPr>
          <w:rFonts w:ascii="Arial" w:hAnsi="Arial" w:cs="Arial"/>
        </w:rPr>
        <w:t xml:space="preserve"> Une façon subtile d’éviter le « karma »</w:t>
      </w:r>
    </w:p>
    <w:p w:rsidR="003E693A" w:rsidRDefault="003E693A" w:rsidP="003E693A">
      <w:pPr>
        <w:pStyle w:val="Sansinterligne"/>
        <w:rPr>
          <w:rFonts w:ascii="Arial" w:hAnsi="Arial" w:cs="Arial"/>
          <w:u w:val="single"/>
        </w:rPr>
      </w:pPr>
    </w:p>
    <w:p w:rsidR="003E693A" w:rsidRDefault="003E693A" w:rsidP="003E693A">
      <w:pPr>
        <w:pStyle w:val="Sansinterligne"/>
        <w:rPr>
          <w:rFonts w:ascii="Arial" w:hAnsi="Arial" w:cs="Arial"/>
        </w:rPr>
      </w:pPr>
      <w:r w:rsidRPr="00D82CFD">
        <w:rPr>
          <w:rFonts w:ascii="Arial" w:hAnsi="Arial" w:cs="Arial"/>
          <w:u w:val="single"/>
        </w:rPr>
        <w:t>Exercice</w:t>
      </w:r>
      <w:r w:rsidRPr="00D82CFD">
        <w:rPr>
          <w:rFonts w:ascii="Arial" w:hAnsi="Arial" w:cs="Arial"/>
        </w:rPr>
        <w:t> </w:t>
      </w:r>
      <w:r>
        <w:rPr>
          <w:rFonts w:ascii="Arial" w:hAnsi="Arial" w:cs="Arial"/>
        </w:rPr>
        <w:t>3 Téchouva… Sur quoi souhaites-tu faire Téchouva</w:t>
      </w:r>
      <w:r w:rsidR="00DE6565">
        <w:rPr>
          <w:rFonts w:ascii="Arial" w:hAnsi="Arial" w:cs="Arial"/>
        </w:rPr>
        <w:t xml:space="preserve">, qu’est-ce que tu aimerais réparer dans ce monde et qui est de ta propre responsabilité. </w:t>
      </w:r>
    </w:p>
    <w:p w:rsidR="003E693A" w:rsidRDefault="003E693A" w:rsidP="00F25673">
      <w:pPr>
        <w:pStyle w:val="Sansinterligne"/>
        <w:rPr>
          <w:rFonts w:ascii="Arial" w:hAnsi="Arial" w:cs="Arial"/>
        </w:rPr>
      </w:pPr>
    </w:p>
    <w:p w:rsidR="003E693A" w:rsidRDefault="003E693A" w:rsidP="00F25673">
      <w:pPr>
        <w:pStyle w:val="Sansinterligne"/>
        <w:rPr>
          <w:rFonts w:ascii="Arial" w:hAnsi="Arial" w:cs="Arial"/>
        </w:rPr>
      </w:pPr>
    </w:p>
    <w:p w:rsidR="00F25673" w:rsidRPr="00D82CFD" w:rsidRDefault="003E693A" w:rsidP="00F25673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43259" w:rsidRPr="00D82CFD">
        <w:rPr>
          <w:rFonts w:ascii="Arial" w:hAnsi="Arial" w:cs="Arial"/>
        </w:rPr>
        <w:t>elon la Kabale,</w:t>
      </w:r>
      <w:r w:rsidR="00DE6565">
        <w:rPr>
          <w:rFonts w:ascii="Arial" w:hAnsi="Arial" w:cs="Arial"/>
        </w:rPr>
        <w:t xml:space="preserve"> la repentance, n’est que le premier niveau de Téchouva. Le deuxième niveau est un </w:t>
      </w:r>
      <w:r w:rsidR="00043259" w:rsidRPr="00D82CFD">
        <w:rPr>
          <w:rFonts w:ascii="Arial" w:hAnsi="Arial" w:cs="Arial"/>
        </w:rPr>
        <w:t>r</w:t>
      </w:r>
      <w:r w:rsidR="00F25673" w:rsidRPr="00D82CFD">
        <w:rPr>
          <w:rFonts w:ascii="Arial" w:hAnsi="Arial" w:cs="Arial"/>
        </w:rPr>
        <w:t xml:space="preserve">etour au hé </w:t>
      </w:r>
      <w:r w:rsidR="00043259" w:rsidRPr="00D82CFD">
        <w:rPr>
          <w:rFonts w:ascii="Arial" w:hAnsi="Arial" w:cs="Arial"/>
        </w:rPr>
        <w:t>(</w:t>
      </w:r>
      <w:proofErr w:type="spellStart"/>
      <w:r w:rsidR="00F25673" w:rsidRPr="00D82CFD">
        <w:rPr>
          <w:rFonts w:ascii="Arial" w:hAnsi="Arial" w:cs="Arial"/>
        </w:rPr>
        <w:t>Lachouv</w:t>
      </w:r>
      <w:proofErr w:type="spellEnd"/>
      <w:r w:rsidR="00F25673" w:rsidRPr="00D82CFD">
        <w:rPr>
          <w:rFonts w:ascii="Arial" w:hAnsi="Arial" w:cs="Arial"/>
        </w:rPr>
        <w:t xml:space="preserve"> – hé</w:t>
      </w:r>
      <w:r w:rsidR="00043259" w:rsidRPr="00D82CFD">
        <w:rPr>
          <w:rFonts w:ascii="Arial" w:hAnsi="Arial" w:cs="Arial"/>
        </w:rPr>
        <w:t>)</w:t>
      </w:r>
      <w:r w:rsidR="005860AF" w:rsidRPr="00D82CFD">
        <w:rPr>
          <w:rFonts w:ascii="Arial" w:hAnsi="Arial" w:cs="Arial"/>
        </w:rPr>
        <w:t>.</w:t>
      </w:r>
      <w:r w:rsidR="00DE6565">
        <w:rPr>
          <w:rFonts w:ascii="Arial" w:hAnsi="Arial" w:cs="Arial"/>
        </w:rPr>
        <w:t xml:space="preserve"> Le mot Téchouva </w:t>
      </w:r>
      <w:proofErr w:type="spellStart"/>
      <w:r w:rsidR="00DE6565" w:rsidRPr="00EC3F75">
        <w:rPr>
          <w:rFonts w:ascii="Arial" w:hAnsi="Arial" w:cs="Arial" w:hint="cs"/>
          <w:color w:val="FF0000"/>
          <w:sz w:val="32"/>
          <w:szCs w:val="32"/>
        </w:rPr>
        <w:t>תשׁובה</w:t>
      </w:r>
      <w:proofErr w:type="spellEnd"/>
      <w:r w:rsidR="00DE6565">
        <w:rPr>
          <w:rFonts w:ascii="Arial" w:hAnsi="Arial" w:cs="Arial"/>
        </w:rPr>
        <w:t xml:space="preserve"> se compose du verbe </w:t>
      </w:r>
      <w:proofErr w:type="spellStart"/>
      <w:r w:rsidR="00DE6565">
        <w:rPr>
          <w:rFonts w:ascii="Arial" w:hAnsi="Arial" w:cs="Arial"/>
        </w:rPr>
        <w:t>lachouve</w:t>
      </w:r>
      <w:proofErr w:type="spellEnd"/>
      <w:r w:rsidR="00DE6565">
        <w:rPr>
          <w:rFonts w:ascii="Arial" w:hAnsi="Arial" w:cs="Arial"/>
        </w:rPr>
        <w:t xml:space="preserve"> revenir et du Hé. </w:t>
      </w:r>
    </w:p>
    <w:p w:rsidR="00F25673" w:rsidRDefault="00F25673" w:rsidP="004075B7">
      <w:pPr>
        <w:pStyle w:val="Sansinterligne"/>
        <w:rPr>
          <w:rFonts w:ascii="Arial" w:hAnsi="Arial" w:cs="Arial"/>
        </w:rPr>
      </w:pPr>
    </w:p>
    <w:p w:rsidR="00DE6565" w:rsidRPr="00D82CFD" w:rsidRDefault="00DE6565" w:rsidP="004075B7">
      <w:pPr>
        <w:pStyle w:val="Sansinterligne"/>
        <w:rPr>
          <w:rFonts w:ascii="Arial" w:hAnsi="Arial" w:cs="Arial"/>
        </w:rPr>
      </w:pPr>
      <w:r w:rsidRPr="00D82CFD">
        <w:rPr>
          <w:rFonts w:ascii="Arial" w:hAnsi="Arial" w:cs="Arial"/>
          <w:u w:val="single"/>
        </w:rPr>
        <w:t>Exercice</w:t>
      </w:r>
      <w:r w:rsidRPr="00D82CF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4 que peux signifier pour toi revenir au Hé ? Que fais-tu pour cela ?  </w:t>
      </w:r>
    </w:p>
    <w:p w:rsidR="006E120E" w:rsidRPr="00D82CFD" w:rsidRDefault="006E120E" w:rsidP="004075B7">
      <w:pPr>
        <w:pStyle w:val="Sansinterligne"/>
        <w:rPr>
          <w:rFonts w:ascii="Arial" w:hAnsi="Arial" w:cs="Arial"/>
        </w:rPr>
      </w:pPr>
    </w:p>
    <w:p w:rsidR="00184C9C" w:rsidRPr="00D82CFD" w:rsidRDefault="00184C9C" w:rsidP="004E7A3B">
      <w:pPr>
        <w:pStyle w:val="Sansinterligne"/>
        <w:rPr>
          <w:rFonts w:ascii="Arial" w:hAnsi="Arial" w:cs="Arial"/>
        </w:rPr>
      </w:pPr>
    </w:p>
    <w:p w:rsidR="003A267E" w:rsidRPr="00D82CFD" w:rsidRDefault="003A267E" w:rsidP="004075B7">
      <w:pPr>
        <w:pStyle w:val="Sansinterligne"/>
        <w:rPr>
          <w:rFonts w:ascii="Arial" w:hAnsi="Arial" w:cs="Arial"/>
        </w:rPr>
      </w:pPr>
      <w:bookmarkStart w:id="0" w:name="_GoBack"/>
      <w:bookmarkEnd w:id="0"/>
    </w:p>
    <w:p w:rsidR="003A267E" w:rsidRPr="00D82CFD" w:rsidRDefault="003A267E" w:rsidP="004075B7">
      <w:pPr>
        <w:pStyle w:val="Sansinterligne"/>
        <w:rPr>
          <w:rFonts w:ascii="Arial" w:hAnsi="Arial" w:cs="Arial"/>
        </w:rPr>
      </w:pPr>
    </w:p>
    <w:p w:rsidR="003A267E" w:rsidRPr="00D82CFD" w:rsidRDefault="003A267E" w:rsidP="004075B7">
      <w:pPr>
        <w:pStyle w:val="Sansinterligne"/>
        <w:rPr>
          <w:rFonts w:ascii="Arial" w:hAnsi="Arial" w:cs="Arial"/>
        </w:rPr>
      </w:pPr>
    </w:p>
    <w:p w:rsidR="003A267E" w:rsidRPr="00D82CFD" w:rsidRDefault="003A267E" w:rsidP="004075B7">
      <w:pPr>
        <w:pStyle w:val="Sansinterligne"/>
        <w:rPr>
          <w:rFonts w:ascii="Arial" w:hAnsi="Arial" w:cs="Arial"/>
        </w:rPr>
      </w:pPr>
    </w:p>
    <w:p w:rsidR="003A267E" w:rsidRPr="00D82CFD" w:rsidRDefault="003A267E" w:rsidP="004075B7">
      <w:pPr>
        <w:pStyle w:val="Sansinterligne"/>
        <w:rPr>
          <w:rFonts w:ascii="Arial" w:hAnsi="Arial" w:cs="Arial"/>
        </w:rPr>
      </w:pPr>
    </w:p>
    <w:sectPr w:rsidR="003A267E" w:rsidRPr="00D82CFD" w:rsidSect="00167C3E">
      <w:pgSz w:w="12240" w:h="15840"/>
      <w:pgMar w:top="680" w:right="1417" w:bottom="851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14D8"/>
    <w:multiLevelType w:val="hybridMultilevel"/>
    <w:tmpl w:val="99FE0C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059ED"/>
    <w:multiLevelType w:val="hybridMultilevel"/>
    <w:tmpl w:val="B216817C"/>
    <w:lvl w:ilvl="0" w:tplc="BCAC96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243DE"/>
    <w:multiLevelType w:val="hybridMultilevel"/>
    <w:tmpl w:val="99FE0C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A"/>
    <w:rsid w:val="00005F79"/>
    <w:rsid w:val="000121AC"/>
    <w:rsid w:val="00037EBC"/>
    <w:rsid w:val="00043259"/>
    <w:rsid w:val="0005120A"/>
    <w:rsid w:val="00072CEC"/>
    <w:rsid w:val="000879AE"/>
    <w:rsid w:val="000B0E18"/>
    <w:rsid w:val="000F0D5F"/>
    <w:rsid w:val="00116186"/>
    <w:rsid w:val="00135B89"/>
    <w:rsid w:val="001676EE"/>
    <w:rsid w:val="00167C3E"/>
    <w:rsid w:val="00176C4C"/>
    <w:rsid w:val="00184C9C"/>
    <w:rsid w:val="0018581B"/>
    <w:rsid w:val="001A1BDA"/>
    <w:rsid w:val="001C438D"/>
    <w:rsid w:val="002052C2"/>
    <w:rsid w:val="002C48B7"/>
    <w:rsid w:val="00313F1E"/>
    <w:rsid w:val="00326B89"/>
    <w:rsid w:val="0033794E"/>
    <w:rsid w:val="00370172"/>
    <w:rsid w:val="00376A20"/>
    <w:rsid w:val="00395A6E"/>
    <w:rsid w:val="003A0481"/>
    <w:rsid w:val="003A267E"/>
    <w:rsid w:val="003D33D5"/>
    <w:rsid w:val="003E693A"/>
    <w:rsid w:val="004075B7"/>
    <w:rsid w:val="00431CB8"/>
    <w:rsid w:val="004A566B"/>
    <w:rsid w:val="004C6DDB"/>
    <w:rsid w:val="004D5307"/>
    <w:rsid w:val="004D652E"/>
    <w:rsid w:val="004E2BD4"/>
    <w:rsid w:val="004E7A3B"/>
    <w:rsid w:val="00514299"/>
    <w:rsid w:val="00524EFF"/>
    <w:rsid w:val="0053534A"/>
    <w:rsid w:val="00541C59"/>
    <w:rsid w:val="005775AA"/>
    <w:rsid w:val="005860AF"/>
    <w:rsid w:val="005878B1"/>
    <w:rsid w:val="006108AA"/>
    <w:rsid w:val="00640417"/>
    <w:rsid w:val="00671909"/>
    <w:rsid w:val="006B7929"/>
    <w:rsid w:val="006E120E"/>
    <w:rsid w:val="00766D8A"/>
    <w:rsid w:val="00790218"/>
    <w:rsid w:val="007930C8"/>
    <w:rsid w:val="00800A2B"/>
    <w:rsid w:val="008154B9"/>
    <w:rsid w:val="00821F3F"/>
    <w:rsid w:val="00835945"/>
    <w:rsid w:val="00837BCC"/>
    <w:rsid w:val="00895E56"/>
    <w:rsid w:val="0090030F"/>
    <w:rsid w:val="0091662F"/>
    <w:rsid w:val="00922D21"/>
    <w:rsid w:val="00936F41"/>
    <w:rsid w:val="00955F4B"/>
    <w:rsid w:val="00971E5C"/>
    <w:rsid w:val="00974B5A"/>
    <w:rsid w:val="00984D17"/>
    <w:rsid w:val="009C6591"/>
    <w:rsid w:val="00A31FB3"/>
    <w:rsid w:val="00A97DE9"/>
    <w:rsid w:val="00AA05A4"/>
    <w:rsid w:val="00AB65EF"/>
    <w:rsid w:val="00B012B3"/>
    <w:rsid w:val="00B21CF6"/>
    <w:rsid w:val="00B2216F"/>
    <w:rsid w:val="00B437EC"/>
    <w:rsid w:val="00B44901"/>
    <w:rsid w:val="00B62548"/>
    <w:rsid w:val="00BB4C74"/>
    <w:rsid w:val="00BB7398"/>
    <w:rsid w:val="00BF638C"/>
    <w:rsid w:val="00C20218"/>
    <w:rsid w:val="00C469D3"/>
    <w:rsid w:val="00C55F75"/>
    <w:rsid w:val="00C6284B"/>
    <w:rsid w:val="00C651BD"/>
    <w:rsid w:val="00C70B21"/>
    <w:rsid w:val="00C83BE8"/>
    <w:rsid w:val="00CB1CAF"/>
    <w:rsid w:val="00CC3BBD"/>
    <w:rsid w:val="00CC4FDF"/>
    <w:rsid w:val="00D17AB6"/>
    <w:rsid w:val="00D30D04"/>
    <w:rsid w:val="00D35E39"/>
    <w:rsid w:val="00D82CFD"/>
    <w:rsid w:val="00DA322A"/>
    <w:rsid w:val="00DA54CB"/>
    <w:rsid w:val="00DA6EA2"/>
    <w:rsid w:val="00DE6565"/>
    <w:rsid w:val="00DF0B3C"/>
    <w:rsid w:val="00DF255E"/>
    <w:rsid w:val="00E07EF1"/>
    <w:rsid w:val="00E1245A"/>
    <w:rsid w:val="00E37D5C"/>
    <w:rsid w:val="00E44AFC"/>
    <w:rsid w:val="00E4532A"/>
    <w:rsid w:val="00E5199F"/>
    <w:rsid w:val="00E743D1"/>
    <w:rsid w:val="00E80EC6"/>
    <w:rsid w:val="00EA326C"/>
    <w:rsid w:val="00EB7CC1"/>
    <w:rsid w:val="00EC3F75"/>
    <w:rsid w:val="00F06676"/>
    <w:rsid w:val="00F06C68"/>
    <w:rsid w:val="00F17A1F"/>
    <w:rsid w:val="00F25673"/>
    <w:rsid w:val="00F32E7F"/>
    <w:rsid w:val="00F36EEC"/>
    <w:rsid w:val="00F620BF"/>
    <w:rsid w:val="00F6600C"/>
    <w:rsid w:val="00F917EE"/>
    <w:rsid w:val="00F9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7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7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agoustari</dc:creator>
  <cp:lastModifiedBy>Guez</cp:lastModifiedBy>
  <cp:revision>3</cp:revision>
  <cp:lastPrinted>2016-01-06T01:38:00Z</cp:lastPrinted>
  <dcterms:created xsi:type="dcterms:W3CDTF">2016-01-06T01:38:00Z</dcterms:created>
  <dcterms:modified xsi:type="dcterms:W3CDTF">2016-01-06T01:40:00Z</dcterms:modified>
</cp:coreProperties>
</file>