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E6" w:rsidRPr="00B46157" w:rsidRDefault="005F3AE6" w:rsidP="005F3AE6">
      <w:pPr>
        <w:rPr>
          <w:rFonts w:asciiTheme="minorHAnsi" w:hAnsiTheme="minorHAnsi"/>
          <w:b/>
          <w:sz w:val="22"/>
          <w:szCs w:val="22"/>
          <w:u w:val="single"/>
        </w:rPr>
      </w:pPr>
      <w:r>
        <w:rPr>
          <w:rFonts w:asciiTheme="minorHAnsi" w:hAnsiTheme="minorHAnsi"/>
          <w:b/>
          <w:sz w:val="22"/>
          <w:szCs w:val="22"/>
          <w:u w:val="single"/>
        </w:rPr>
        <w:t>LA LOGOTHERAPIE HISTORIQUE</w:t>
      </w:r>
      <w:r w:rsidRPr="00B46157">
        <w:rPr>
          <w:rFonts w:asciiTheme="minorHAnsi" w:hAnsiTheme="minorHAnsi"/>
          <w:b/>
          <w:sz w:val="22"/>
          <w:szCs w:val="22"/>
          <w:u w:val="single"/>
        </w:rPr>
        <w:t>:</w:t>
      </w:r>
    </w:p>
    <w:p w:rsidR="005F3AE6" w:rsidRPr="00B46157" w:rsidRDefault="005F3AE6" w:rsidP="005F3AE6">
      <w:pPr>
        <w:rPr>
          <w:rFonts w:asciiTheme="minorHAnsi" w:hAnsiTheme="minorHAnsi"/>
          <w:b/>
          <w:sz w:val="22"/>
          <w:szCs w:val="22"/>
          <w:u w:val="single"/>
        </w:rPr>
      </w:pPr>
    </w:p>
    <w:p w:rsidR="005F3AE6" w:rsidRPr="00B46157" w:rsidRDefault="005F3AE6" w:rsidP="005F3AE6">
      <w:pPr>
        <w:rPr>
          <w:rFonts w:ascii="Calibri" w:hAnsi="Calibri"/>
          <w:sz w:val="22"/>
          <w:szCs w:val="22"/>
        </w:rPr>
      </w:pPr>
      <w:r w:rsidRPr="00B46157">
        <w:rPr>
          <w:rFonts w:ascii="Calibri" w:hAnsi="Calibri"/>
          <w:sz w:val="22"/>
          <w:szCs w:val="22"/>
        </w:rPr>
        <w:t>Victor Frankl, professeur de neurologie et de psychiatrie, auteur de nombreux ouvrages dont «</w:t>
      </w:r>
      <w:r w:rsidRPr="00B46157">
        <w:rPr>
          <w:rFonts w:ascii="Calibri" w:hAnsi="Calibri"/>
          <w:i/>
          <w:sz w:val="22"/>
          <w:szCs w:val="22"/>
        </w:rPr>
        <w:t>donner du sens à sa vie</w:t>
      </w:r>
      <w:r w:rsidRPr="00B46157">
        <w:rPr>
          <w:rFonts w:ascii="Calibri" w:hAnsi="Calibri"/>
          <w:sz w:val="22"/>
          <w:szCs w:val="22"/>
        </w:rPr>
        <w:t xml:space="preserve"> » et </w:t>
      </w:r>
      <w:r w:rsidRPr="00B46157">
        <w:rPr>
          <w:rFonts w:ascii="Calibri" w:hAnsi="Calibri"/>
          <w:i/>
          <w:sz w:val="22"/>
          <w:szCs w:val="22"/>
        </w:rPr>
        <w:t>«le D.ieu inconscient</w:t>
      </w:r>
      <w:r w:rsidRPr="00B46157">
        <w:rPr>
          <w:rFonts w:ascii="Calibri" w:hAnsi="Calibri"/>
          <w:sz w:val="22"/>
          <w:szCs w:val="22"/>
        </w:rPr>
        <w:t> »,  a mis au point une approche de psychothérapie qu'il a baptisé la " logothérapie ". (Logo en grec signifie raison.) Dans cette approche, la responsabilité est considérée comme l'essence même de l'existence humaine.</w:t>
      </w:r>
    </w:p>
    <w:p w:rsidR="005F3AE6" w:rsidRDefault="005F3AE6" w:rsidP="005F3AE6">
      <w:pPr>
        <w:jc w:val="both"/>
        <w:rPr>
          <w:rFonts w:asciiTheme="minorHAnsi" w:hAnsiTheme="minorHAnsi"/>
          <w:sz w:val="22"/>
          <w:szCs w:val="22"/>
        </w:rPr>
      </w:pPr>
    </w:p>
    <w:p w:rsidR="005F3AE6" w:rsidRPr="004307B2" w:rsidRDefault="005F3AE6" w:rsidP="005F3AE6">
      <w:pPr>
        <w:jc w:val="both"/>
        <w:rPr>
          <w:rFonts w:asciiTheme="minorHAnsi" w:hAnsiTheme="minorHAnsi"/>
          <w:i/>
          <w:sz w:val="22"/>
          <w:szCs w:val="22"/>
        </w:rPr>
      </w:pPr>
      <w:r>
        <w:rPr>
          <w:rFonts w:asciiTheme="minorHAnsi" w:hAnsiTheme="minorHAnsi"/>
          <w:sz w:val="22"/>
          <w:szCs w:val="22"/>
        </w:rPr>
        <w:t>Il ouvre une nouvelle voie,</w:t>
      </w:r>
      <w:r w:rsidRPr="00B46157">
        <w:rPr>
          <w:rFonts w:asciiTheme="minorHAnsi" w:hAnsiTheme="minorHAnsi"/>
          <w:sz w:val="22"/>
          <w:szCs w:val="22"/>
        </w:rPr>
        <w:t xml:space="preserve"> une psychothérapie qui s’occupe du problème du sens, une analyse qui s’ouvre vers l’inconscient spirituel qui habite chacun d’entre nous... Il découvre en effet que ses patients ne souffrent pas uniquement de frustrations ou de complexes. Plus généralement, il rencontre des êtres co</w:t>
      </w:r>
      <w:r w:rsidR="004307B2">
        <w:rPr>
          <w:rFonts w:asciiTheme="minorHAnsi" w:hAnsiTheme="minorHAnsi"/>
          <w:sz w:val="22"/>
          <w:szCs w:val="22"/>
        </w:rPr>
        <w:t>nfrontés à un vide existentiel</w:t>
      </w:r>
      <w:r w:rsidR="00784991">
        <w:rPr>
          <w:rFonts w:asciiTheme="minorHAnsi" w:hAnsiTheme="minorHAnsi"/>
          <w:sz w:val="22"/>
          <w:szCs w:val="22"/>
        </w:rPr>
        <w:t xml:space="preserve">. </w:t>
      </w:r>
      <w:r w:rsidRPr="00B46157">
        <w:rPr>
          <w:rFonts w:asciiTheme="minorHAnsi" w:hAnsiTheme="minorHAnsi"/>
          <w:sz w:val="22"/>
          <w:szCs w:val="22"/>
        </w:rPr>
        <w:t>Si l’homme est un être de désir, il faut ajouter que ce désir l’oriente aussi vers une recherche de sens.</w:t>
      </w:r>
    </w:p>
    <w:p w:rsidR="005F3AE6" w:rsidRPr="00B46157" w:rsidRDefault="005F3AE6" w:rsidP="005F3AE6">
      <w:pPr>
        <w:jc w:val="both"/>
        <w:rPr>
          <w:rFonts w:asciiTheme="minorHAnsi" w:hAnsiTheme="minorHAnsi"/>
          <w:sz w:val="22"/>
          <w:szCs w:val="22"/>
        </w:rPr>
      </w:pPr>
    </w:p>
    <w:p w:rsidR="005F3AE6" w:rsidRPr="00B46157" w:rsidRDefault="005F3AE6" w:rsidP="005F3AE6">
      <w:pPr>
        <w:jc w:val="both"/>
        <w:rPr>
          <w:rFonts w:asciiTheme="minorHAnsi" w:hAnsiTheme="minorHAnsi"/>
          <w:sz w:val="22"/>
          <w:szCs w:val="22"/>
        </w:rPr>
      </w:pPr>
      <w:r>
        <w:rPr>
          <w:rFonts w:asciiTheme="minorHAnsi" w:hAnsiTheme="minorHAnsi"/>
          <w:sz w:val="22"/>
          <w:szCs w:val="22"/>
        </w:rPr>
        <w:t>« </w:t>
      </w:r>
      <w:r w:rsidRPr="00B46157">
        <w:rPr>
          <w:rFonts w:asciiTheme="minorHAnsi" w:hAnsiTheme="minorHAnsi"/>
          <w:sz w:val="22"/>
          <w:szCs w:val="22"/>
        </w:rPr>
        <w:t>La personne humaine n’est p</w:t>
      </w:r>
      <w:r w:rsidR="00250AE8">
        <w:rPr>
          <w:rFonts w:asciiTheme="minorHAnsi" w:hAnsiTheme="minorHAnsi"/>
          <w:sz w:val="22"/>
          <w:szCs w:val="22"/>
        </w:rPr>
        <w:t>as seulement responsable d’elle-</w:t>
      </w:r>
      <w:r w:rsidRPr="00B46157">
        <w:rPr>
          <w:rFonts w:asciiTheme="minorHAnsi" w:hAnsiTheme="minorHAnsi"/>
          <w:sz w:val="22"/>
          <w:szCs w:val="22"/>
        </w:rPr>
        <w:t xml:space="preserve">même ou de quelque chose mais responsable devant quelque chose. Elle est face à elle-même certes mais aussi face aux autres et surtout face à une transcendance. Ce devant quoi nous sommes responsables est susceptible d’être élucidé, éclairé. Ce quelque chose devient une mission, un rôle, une personne ou une transcendance que me dicte ma conscience. Derrière cette conscience de responsabilité se tient D.ieu mais il reste toujours invisible.  </w:t>
      </w:r>
    </w:p>
    <w:p w:rsidR="005F3AE6" w:rsidRPr="00B46157" w:rsidRDefault="005F3AE6" w:rsidP="005F3AE6">
      <w:pPr>
        <w:jc w:val="both"/>
        <w:rPr>
          <w:rFonts w:asciiTheme="minorHAnsi" w:hAnsiTheme="minorHAnsi"/>
          <w:i/>
          <w:sz w:val="22"/>
          <w:szCs w:val="22"/>
        </w:rPr>
      </w:pPr>
      <w:r w:rsidRPr="00B46157">
        <w:rPr>
          <w:rFonts w:asciiTheme="minorHAnsi" w:hAnsiTheme="minorHAnsi"/>
          <w:i/>
          <w:sz w:val="22"/>
          <w:szCs w:val="22"/>
        </w:rPr>
        <w:t> Seulement une telle réponse est toujours une réponse en «acte »…</w:t>
      </w:r>
      <w:r w:rsidR="00250AE8">
        <w:rPr>
          <w:rFonts w:asciiTheme="minorHAnsi" w:hAnsiTheme="minorHAnsi"/>
          <w:i/>
          <w:sz w:val="22"/>
          <w:szCs w:val="22"/>
        </w:rPr>
        <w:t xml:space="preserve">/… </w:t>
      </w:r>
      <w:r w:rsidRPr="00B46157">
        <w:rPr>
          <w:rFonts w:asciiTheme="minorHAnsi" w:hAnsiTheme="minorHAnsi"/>
          <w:i/>
          <w:sz w:val="22"/>
          <w:szCs w:val="22"/>
        </w:rPr>
        <w:t>Nous y donnons réponse en prenant chacun la responsabilité de notre existence. Et même l’existence n’est en somme nôtre que dans la mesure où elle est existence dont on a pris la responsabilité</w:t>
      </w:r>
      <w:r>
        <w:rPr>
          <w:rFonts w:asciiTheme="minorHAnsi" w:hAnsiTheme="minorHAnsi"/>
          <w:i/>
          <w:sz w:val="22"/>
          <w:szCs w:val="22"/>
        </w:rPr>
        <w:t xml:space="preserve">. </w:t>
      </w:r>
      <w:r w:rsidR="00784991">
        <w:rPr>
          <w:rFonts w:ascii="Calibri" w:hAnsi="Calibri"/>
          <w:i/>
          <w:sz w:val="22"/>
          <w:szCs w:val="22"/>
        </w:rPr>
        <w:t>Freud,</w:t>
      </w:r>
      <w:r w:rsidRPr="0027297A">
        <w:rPr>
          <w:rFonts w:ascii="Calibri" w:hAnsi="Calibri"/>
          <w:i/>
          <w:color w:val="FF0000"/>
          <w:sz w:val="22"/>
          <w:szCs w:val="22"/>
        </w:rPr>
        <w:t xml:space="preserve"> </w:t>
      </w:r>
      <w:r w:rsidRPr="00B46157">
        <w:rPr>
          <w:rFonts w:ascii="Calibri" w:hAnsi="Calibri"/>
          <w:i/>
          <w:sz w:val="22"/>
          <w:szCs w:val="22"/>
        </w:rPr>
        <w:t>pionnier</w:t>
      </w:r>
      <w:r w:rsidR="00784991">
        <w:rPr>
          <w:rFonts w:ascii="Calibri" w:hAnsi="Calibri"/>
          <w:i/>
          <w:sz w:val="22"/>
          <w:szCs w:val="22"/>
        </w:rPr>
        <w:t xml:space="preserve"> de toute la psychologie moderne,</w:t>
      </w:r>
      <w:r w:rsidRPr="00B46157">
        <w:rPr>
          <w:rFonts w:ascii="Calibri" w:hAnsi="Calibri"/>
          <w:i/>
          <w:sz w:val="22"/>
          <w:szCs w:val="22"/>
        </w:rPr>
        <w:t xml:space="preserve"> pensait lui-même que toute psychothérapie </w:t>
      </w:r>
      <w:r w:rsidR="00250AE8">
        <w:rPr>
          <w:rFonts w:ascii="Calibri" w:hAnsi="Calibri"/>
          <w:i/>
          <w:sz w:val="22"/>
          <w:szCs w:val="22"/>
        </w:rPr>
        <w:t xml:space="preserve">a </w:t>
      </w:r>
      <w:r w:rsidRPr="00B46157">
        <w:rPr>
          <w:rFonts w:ascii="Calibri" w:hAnsi="Calibri"/>
          <w:i/>
          <w:sz w:val="22"/>
          <w:szCs w:val="22"/>
        </w:rPr>
        <w:t>besoin de comp</w:t>
      </w:r>
      <w:r w:rsidR="00784991">
        <w:rPr>
          <w:rFonts w:ascii="Calibri" w:hAnsi="Calibri"/>
          <w:i/>
          <w:sz w:val="22"/>
          <w:szCs w:val="22"/>
        </w:rPr>
        <w:t>lémentarité apportée par d’autres écoles,</w:t>
      </w:r>
      <w:r w:rsidRPr="00B46157">
        <w:rPr>
          <w:rFonts w:ascii="Calibri" w:hAnsi="Calibri"/>
          <w:i/>
          <w:sz w:val="22"/>
          <w:szCs w:val="22"/>
        </w:rPr>
        <w:t xml:space="preserve"> «  toutes nos théor</w:t>
      </w:r>
      <w:r w:rsidR="00784991">
        <w:rPr>
          <w:rFonts w:ascii="Calibri" w:hAnsi="Calibri"/>
          <w:i/>
          <w:sz w:val="22"/>
          <w:szCs w:val="22"/>
        </w:rPr>
        <w:t>ies attendent d’être complétées, voire</w:t>
      </w:r>
      <w:r w:rsidRPr="00B46157">
        <w:rPr>
          <w:rFonts w:ascii="Calibri" w:hAnsi="Calibri"/>
          <w:i/>
          <w:sz w:val="22"/>
          <w:szCs w:val="22"/>
        </w:rPr>
        <w:t xml:space="preserve"> rectifiées.</w:t>
      </w:r>
      <w:r w:rsidRPr="00B46157">
        <w:rPr>
          <w:rFonts w:asciiTheme="minorHAnsi" w:hAnsiTheme="minorHAnsi"/>
          <w:i/>
          <w:sz w:val="22"/>
          <w:szCs w:val="22"/>
        </w:rPr>
        <w:t> »</w:t>
      </w:r>
      <w:r w:rsidRPr="00B46157">
        <w:rPr>
          <w:rStyle w:val="Appelnotedebasdep"/>
          <w:rFonts w:asciiTheme="minorHAnsi" w:hAnsiTheme="minorHAnsi"/>
          <w:i/>
          <w:sz w:val="22"/>
          <w:szCs w:val="22"/>
        </w:rPr>
        <w:footnoteReference w:id="1"/>
      </w:r>
    </w:p>
    <w:p w:rsidR="005F3AE6" w:rsidRPr="00B46157" w:rsidRDefault="005F3AE6" w:rsidP="005F3AE6">
      <w:pPr>
        <w:jc w:val="both"/>
        <w:rPr>
          <w:rFonts w:asciiTheme="minorHAnsi" w:hAnsiTheme="minorHAnsi"/>
          <w:i/>
          <w:sz w:val="22"/>
          <w:szCs w:val="22"/>
        </w:rPr>
      </w:pP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 xml:space="preserve">Tout engagement constitue un acte qui donne corps à notre conception de l’humanité, en ce sens nous sommes totalement responsables du devenir de notre société. Si dans cette conception nous mettons le lien entre action et éthique, la question de la formation dans ce domaine est redoutable. </w:t>
      </w:r>
    </w:p>
    <w:p w:rsidR="005F3AE6" w:rsidRPr="00B46157" w:rsidRDefault="005F3AE6" w:rsidP="005F3AE6">
      <w:pPr>
        <w:jc w:val="both"/>
        <w:rPr>
          <w:rFonts w:asciiTheme="minorHAnsi" w:hAnsiTheme="minorHAnsi"/>
          <w:i/>
          <w:sz w:val="22"/>
          <w:szCs w:val="22"/>
        </w:rPr>
      </w:pPr>
      <w:r w:rsidRPr="00B46157">
        <w:rPr>
          <w:rFonts w:asciiTheme="minorHAnsi" w:hAnsiTheme="minorHAnsi"/>
          <w:sz w:val="22"/>
          <w:szCs w:val="22"/>
        </w:rPr>
        <w:t>« </w:t>
      </w:r>
      <w:r w:rsidRPr="00B46157">
        <w:rPr>
          <w:rFonts w:asciiTheme="minorHAnsi" w:hAnsiTheme="minorHAnsi"/>
          <w:i/>
          <w:sz w:val="22"/>
          <w:szCs w:val="22"/>
        </w:rPr>
        <w:t>Elle se donne un but suprême : amener l’homme à la conscience de ce qu’il est Responsabilité, ou bien le rendre conscient de ce que l’existence est Responsabilité »</w:t>
      </w:r>
      <w:r w:rsidR="00784991">
        <w:rPr>
          <w:rFonts w:asciiTheme="minorHAnsi" w:hAnsiTheme="minorHAnsi"/>
          <w:i/>
          <w:sz w:val="22"/>
          <w:szCs w:val="22"/>
        </w:rPr>
        <w:t>.</w:t>
      </w:r>
      <w:r w:rsidRPr="00B46157">
        <w:rPr>
          <w:rStyle w:val="Appelnotedebasdep"/>
          <w:rFonts w:asciiTheme="minorHAnsi" w:hAnsiTheme="minorHAnsi"/>
          <w:i/>
          <w:sz w:val="22"/>
          <w:szCs w:val="22"/>
        </w:rPr>
        <w:footnoteReference w:id="2"/>
      </w:r>
    </w:p>
    <w:p w:rsidR="005F3AE6" w:rsidRPr="00B46157" w:rsidRDefault="005F3AE6" w:rsidP="005F3AE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p>
    <w:p w:rsidR="005F3AE6" w:rsidRPr="00B46157" w:rsidRDefault="005F3AE6" w:rsidP="005F3AE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0B46157">
        <w:rPr>
          <w:rFonts w:asciiTheme="minorHAnsi" w:hAnsiTheme="minorHAnsi"/>
          <w:sz w:val="22"/>
          <w:szCs w:val="22"/>
        </w:rPr>
        <w:t xml:space="preserve">Ce qui se déroule en pratique c’est sans doute la qualité des valeurs vécues dans et par l’environnement de l’enseignement qui contribue le plus à la formation aux humanités. Cette observation suppose la tolérance, et permet le pluralisme dans la pensée et dans l’expression. </w:t>
      </w:r>
    </w:p>
    <w:p w:rsidR="005F3AE6" w:rsidRPr="00B46157" w:rsidRDefault="005F3AE6" w:rsidP="005F3AE6">
      <w:pPr>
        <w:rPr>
          <w:rFonts w:asciiTheme="minorHAnsi" w:hAnsiTheme="minorHAnsi"/>
          <w:sz w:val="22"/>
          <w:szCs w:val="22"/>
        </w:rPr>
      </w:pPr>
    </w:p>
    <w:p w:rsidR="005F3AE6" w:rsidRPr="00B46157" w:rsidRDefault="005F3AE6" w:rsidP="005F3AE6">
      <w:pPr>
        <w:rPr>
          <w:rFonts w:asciiTheme="minorHAnsi" w:hAnsiTheme="minorHAnsi"/>
          <w:sz w:val="22"/>
          <w:szCs w:val="22"/>
        </w:rPr>
      </w:pPr>
      <w:r w:rsidRPr="00B46157">
        <w:rPr>
          <w:rFonts w:asciiTheme="minorHAnsi" w:hAnsiTheme="minorHAnsi"/>
          <w:i/>
          <w:sz w:val="22"/>
          <w:szCs w:val="22"/>
        </w:rPr>
        <w:t>«La recherche de signification des phénomènes religieux transforme le chercheur, quelque chose change dans la psyché, dans l’esprit du chercheur, il se transforme, il s’anoblit. »</w:t>
      </w:r>
      <w:r w:rsidRPr="00B46157">
        <w:rPr>
          <w:rStyle w:val="Appelnotedebasdep"/>
          <w:rFonts w:asciiTheme="minorHAnsi" w:hAnsiTheme="minorHAnsi"/>
          <w:i/>
          <w:sz w:val="22"/>
          <w:szCs w:val="22"/>
        </w:rPr>
        <w:footnoteReference w:id="3"/>
      </w:r>
      <w:r w:rsidRPr="00B46157">
        <w:rPr>
          <w:rFonts w:asciiTheme="minorHAnsi" w:hAnsiTheme="minorHAnsi"/>
          <w:i/>
          <w:sz w:val="22"/>
          <w:szCs w:val="22"/>
        </w:rPr>
        <w:t xml:space="preserve"> </w:t>
      </w:r>
    </w:p>
    <w:p w:rsidR="005F3AE6" w:rsidRPr="00B46157" w:rsidRDefault="005F3AE6" w:rsidP="005F3AE6">
      <w:pPr>
        <w:rPr>
          <w:rFonts w:asciiTheme="minorHAnsi" w:hAnsiTheme="minorHAnsi"/>
          <w:sz w:val="22"/>
          <w:szCs w:val="22"/>
        </w:rPr>
      </w:pPr>
    </w:p>
    <w:p w:rsidR="005F3AE6" w:rsidRPr="00B46157" w:rsidRDefault="005F3AE6" w:rsidP="005F3AE6">
      <w:pPr>
        <w:rPr>
          <w:rFonts w:asciiTheme="minorHAnsi" w:hAnsiTheme="minorHAnsi"/>
          <w:i/>
          <w:sz w:val="22"/>
          <w:szCs w:val="22"/>
        </w:rPr>
      </w:pPr>
      <w:r w:rsidRPr="00B46157">
        <w:rPr>
          <w:rFonts w:asciiTheme="minorHAnsi" w:hAnsiTheme="minorHAnsi"/>
          <w:sz w:val="22"/>
          <w:szCs w:val="22"/>
        </w:rPr>
        <w:t>L’homme n’est pas seulement celui d</w:t>
      </w:r>
      <w:r w:rsidR="00784991">
        <w:rPr>
          <w:rFonts w:asciiTheme="minorHAnsi" w:hAnsiTheme="minorHAnsi"/>
          <w:sz w:val="22"/>
          <w:szCs w:val="22"/>
        </w:rPr>
        <w:t>e Kant, de Hegel ou de Nietzsche,</w:t>
      </w:r>
      <w:r w:rsidR="00E44B92" w:rsidRPr="00E44B92">
        <w:rPr>
          <w:rFonts w:asciiTheme="minorHAnsi" w:hAnsiTheme="minorHAnsi"/>
          <w:color w:val="FF0000"/>
          <w:sz w:val="22"/>
          <w:szCs w:val="22"/>
        </w:rPr>
        <w:t xml:space="preserve"> </w:t>
      </w:r>
      <w:r w:rsidR="00784991">
        <w:rPr>
          <w:rFonts w:asciiTheme="minorHAnsi" w:hAnsiTheme="minorHAnsi"/>
          <w:sz w:val="22"/>
          <w:szCs w:val="22"/>
        </w:rPr>
        <w:t>ni</w:t>
      </w:r>
      <w:r w:rsidRPr="00B46157">
        <w:rPr>
          <w:rFonts w:asciiTheme="minorHAnsi" w:hAnsiTheme="minorHAnsi"/>
          <w:sz w:val="22"/>
          <w:szCs w:val="22"/>
        </w:rPr>
        <w:t xml:space="preserve"> celui de Freud ou d’Adler. On ne peut comprendre la destinée humaine, sans l’étude des différents aspects de l’expérience religieuse. </w:t>
      </w:r>
      <w:r w:rsidRPr="00B46157">
        <w:rPr>
          <w:rFonts w:asciiTheme="minorHAnsi" w:hAnsiTheme="minorHAnsi"/>
          <w:i/>
          <w:sz w:val="22"/>
          <w:szCs w:val="22"/>
        </w:rPr>
        <w:t>« L’ouverture vers le sacré rend l’homme capable de se connaître tout en connaissant les autres, car l’homme est par essence assoiffé d’être… Le sacré est à la base de son existence dans le monde »</w:t>
      </w:r>
      <w:r w:rsidRPr="00B46157">
        <w:rPr>
          <w:rStyle w:val="Appelnotedebasdep"/>
          <w:rFonts w:asciiTheme="minorHAnsi" w:hAnsiTheme="minorHAnsi"/>
          <w:i/>
          <w:sz w:val="22"/>
          <w:szCs w:val="22"/>
        </w:rPr>
        <w:footnoteReference w:id="4"/>
      </w:r>
      <w:r w:rsidRPr="00B46157">
        <w:rPr>
          <w:rFonts w:asciiTheme="minorHAnsi" w:hAnsiTheme="minorHAnsi"/>
          <w:i/>
          <w:sz w:val="22"/>
          <w:szCs w:val="22"/>
        </w:rPr>
        <w:t>. V.F</w:t>
      </w:r>
    </w:p>
    <w:p w:rsidR="005F3AE6" w:rsidRPr="00B46157" w:rsidRDefault="005F3AE6" w:rsidP="005F3AE6">
      <w:pPr>
        <w:rPr>
          <w:rFonts w:asciiTheme="minorHAnsi" w:hAnsiTheme="minorHAnsi"/>
          <w:i/>
          <w:sz w:val="22"/>
          <w:szCs w:val="22"/>
        </w:rPr>
      </w:pPr>
      <w:r w:rsidRPr="00B46157">
        <w:rPr>
          <w:rFonts w:asciiTheme="minorHAnsi" w:hAnsiTheme="minorHAnsi"/>
          <w:i/>
          <w:sz w:val="22"/>
          <w:szCs w:val="22"/>
        </w:rPr>
        <w:t>Seul le caractère transcendant de la conscience de la personne humaine nous permet de comprendre l’homme</w:t>
      </w:r>
    </w:p>
    <w:p w:rsidR="005F3AE6" w:rsidRPr="00B46157" w:rsidRDefault="005F3AE6" w:rsidP="005F3AE6">
      <w:pPr>
        <w:pStyle w:val="Pieddepage"/>
        <w:tabs>
          <w:tab w:val="clear" w:pos="4536"/>
          <w:tab w:val="clear" w:pos="9072"/>
        </w:tabs>
        <w:rPr>
          <w:rFonts w:asciiTheme="minorHAnsi" w:hAnsiTheme="minorHAnsi"/>
          <w:sz w:val="22"/>
          <w:szCs w:val="22"/>
        </w:rPr>
      </w:pPr>
    </w:p>
    <w:p w:rsidR="005F3AE6" w:rsidRPr="00B46157" w:rsidRDefault="005F3AE6" w:rsidP="005F3AE6">
      <w:pPr>
        <w:pStyle w:val="Pieddepage"/>
        <w:tabs>
          <w:tab w:val="clear" w:pos="4536"/>
          <w:tab w:val="clear" w:pos="9072"/>
        </w:tabs>
        <w:rPr>
          <w:rFonts w:asciiTheme="minorHAnsi" w:hAnsiTheme="minorHAnsi"/>
          <w:sz w:val="22"/>
          <w:szCs w:val="22"/>
        </w:rPr>
      </w:pPr>
      <w:r w:rsidRPr="00B46157">
        <w:rPr>
          <w:rFonts w:asciiTheme="minorHAnsi" w:hAnsiTheme="minorHAnsi"/>
          <w:sz w:val="22"/>
          <w:szCs w:val="22"/>
        </w:rPr>
        <w:lastRenderedPageBreak/>
        <w:t>L’histoire des religions nous révèle l’histoire de l’homme. Vivre en tant qu’être humain est en soit un acte religieux car l’humain cherche à donner du sens à tout ce qu’il entrepre</w:t>
      </w:r>
      <w:r w:rsidR="00784991">
        <w:rPr>
          <w:rFonts w:asciiTheme="minorHAnsi" w:hAnsiTheme="minorHAnsi"/>
          <w:sz w:val="22"/>
          <w:szCs w:val="22"/>
        </w:rPr>
        <w:t xml:space="preserve">nd. Pendant des milliers d’années </w:t>
      </w:r>
      <w:r w:rsidRPr="00B46157">
        <w:rPr>
          <w:rFonts w:asciiTheme="minorHAnsi" w:hAnsiTheme="minorHAnsi"/>
          <w:sz w:val="22"/>
          <w:szCs w:val="22"/>
        </w:rPr>
        <w:t>l’homme vivait dans un monde qu’il considérait comme sacré,</w:t>
      </w:r>
      <w:r w:rsidR="00784991">
        <w:rPr>
          <w:rFonts w:asciiTheme="minorHAnsi" w:hAnsiTheme="minorHAnsi"/>
          <w:sz w:val="22"/>
          <w:szCs w:val="22"/>
        </w:rPr>
        <w:t xml:space="preserve"> parce</w:t>
      </w:r>
      <w:r w:rsidRPr="001715F3">
        <w:rPr>
          <w:rFonts w:asciiTheme="minorHAnsi" w:hAnsiTheme="minorHAnsi"/>
          <w:color w:val="FF0000"/>
          <w:sz w:val="22"/>
          <w:szCs w:val="22"/>
        </w:rPr>
        <w:t xml:space="preserve"> </w:t>
      </w:r>
      <w:r w:rsidRPr="00B46157">
        <w:rPr>
          <w:rFonts w:asciiTheme="minorHAnsi" w:hAnsiTheme="minorHAnsi"/>
          <w:sz w:val="22"/>
          <w:szCs w:val="22"/>
        </w:rPr>
        <w:t xml:space="preserve">qu’il donnait une signification à ce qu’il entreprenait. L’art, le travail, la sexualité, l’éducation, la formation aux métiers, tout avait sens du sacré. Mais </w:t>
      </w:r>
      <w:r w:rsidR="00784991">
        <w:rPr>
          <w:rFonts w:asciiTheme="minorHAnsi" w:hAnsiTheme="minorHAnsi"/>
          <w:sz w:val="22"/>
          <w:szCs w:val="22"/>
        </w:rPr>
        <w:t>en occident, la science moderne a commencé</w:t>
      </w:r>
      <w:r w:rsidR="007664DC">
        <w:rPr>
          <w:rFonts w:asciiTheme="minorHAnsi" w:hAnsiTheme="minorHAnsi"/>
          <w:sz w:val="22"/>
          <w:szCs w:val="22"/>
        </w:rPr>
        <w:t xml:space="preserve"> </w:t>
      </w:r>
      <w:r w:rsidRPr="00B46157">
        <w:rPr>
          <w:rFonts w:asciiTheme="minorHAnsi" w:hAnsiTheme="minorHAnsi"/>
          <w:sz w:val="22"/>
          <w:szCs w:val="22"/>
        </w:rPr>
        <w:t>à désa</w:t>
      </w:r>
      <w:r w:rsidR="00784991">
        <w:rPr>
          <w:rFonts w:asciiTheme="minorHAnsi" w:hAnsiTheme="minorHAnsi"/>
          <w:sz w:val="22"/>
          <w:szCs w:val="22"/>
        </w:rPr>
        <w:t>craliser l’objet du monde. Tout a changé</w:t>
      </w:r>
      <w:r w:rsidRPr="00B46157">
        <w:rPr>
          <w:rFonts w:asciiTheme="minorHAnsi" w:hAnsiTheme="minorHAnsi"/>
          <w:sz w:val="22"/>
          <w:szCs w:val="22"/>
        </w:rPr>
        <w:t xml:space="preserve"> avec l’énorme progrès industriel de la technologie. On a commencé à refuser l’expérience religieuse en tant que possibilité de connaissance, pour terminer par l’annulation même de l’idée du sens avec la théologie de la mort de D.ieu.</w:t>
      </w:r>
    </w:p>
    <w:p w:rsidR="005F3AE6" w:rsidRPr="00B46157" w:rsidRDefault="005F3AE6" w:rsidP="005F3AE6">
      <w:pPr>
        <w:pStyle w:val="Pieddepage"/>
        <w:tabs>
          <w:tab w:val="clear" w:pos="4536"/>
          <w:tab w:val="clear" w:pos="9072"/>
        </w:tabs>
        <w:rPr>
          <w:rFonts w:asciiTheme="minorHAnsi" w:hAnsiTheme="minorHAnsi"/>
          <w:sz w:val="22"/>
          <w:szCs w:val="22"/>
        </w:rPr>
      </w:pPr>
    </w:p>
    <w:p w:rsidR="005F3AE6" w:rsidRPr="00B46157" w:rsidRDefault="005F3AE6" w:rsidP="005F3AE6">
      <w:pPr>
        <w:pStyle w:val="Pieddepage"/>
        <w:tabs>
          <w:tab w:val="clear" w:pos="4536"/>
          <w:tab w:val="clear" w:pos="9072"/>
        </w:tabs>
        <w:rPr>
          <w:rFonts w:asciiTheme="minorHAnsi" w:hAnsiTheme="minorHAnsi"/>
          <w:b/>
          <w:i/>
          <w:sz w:val="22"/>
          <w:szCs w:val="22"/>
        </w:rPr>
      </w:pPr>
      <w:r w:rsidRPr="00B46157">
        <w:rPr>
          <w:rFonts w:asciiTheme="minorHAnsi" w:hAnsiTheme="minorHAnsi"/>
          <w:b/>
          <w:sz w:val="22"/>
          <w:szCs w:val="22"/>
        </w:rPr>
        <w:t>« </w:t>
      </w:r>
      <w:r w:rsidRPr="00B46157">
        <w:rPr>
          <w:rFonts w:asciiTheme="minorHAnsi" w:hAnsiTheme="minorHAnsi"/>
          <w:b/>
          <w:i/>
          <w:sz w:val="22"/>
          <w:szCs w:val="22"/>
        </w:rPr>
        <w:t>Si l’idée de D.ieu a permis aux hommes de supporter le malheur, elle ne reste pas moins pour la psychanalyse une illusion. Freud invite ses contemporains à s’en débarrasser… Certes si la religion est une névrose collective il faut la rejeter, mais il se pourrait aussi que la névrose ne soit que l’expression d’une religion refusée</w:t>
      </w:r>
      <w:r w:rsidR="00784991">
        <w:rPr>
          <w:rFonts w:asciiTheme="minorHAnsi" w:hAnsiTheme="minorHAnsi"/>
          <w:b/>
          <w:i/>
          <w:sz w:val="22"/>
          <w:szCs w:val="22"/>
        </w:rPr>
        <w:t> »</w:t>
      </w:r>
      <w:r w:rsidRPr="00B46157">
        <w:rPr>
          <w:rFonts w:asciiTheme="minorHAnsi" w:hAnsiTheme="minorHAnsi"/>
          <w:b/>
          <w:i/>
          <w:sz w:val="22"/>
          <w:szCs w:val="22"/>
        </w:rPr>
        <w:t xml:space="preserve"> </w:t>
      </w:r>
      <w:r w:rsidRPr="00B46157">
        <w:rPr>
          <w:rStyle w:val="Appelnotedebasdep"/>
          <w:rFonts w:asciiTheme="minorHAnsi" w:hAnsiTheme="minorHAnsi"/>
          <w:b/>
          <w:i/>
          <w:sz w:val="22"/>
          <w:szCs w:val="22"/>
        </w:rPr>
        <w:footnoteReference w:id="5"/>
      </w:r>
      <w:r w:rsidRPr="00B46157">
        <w:rPr>
          <w:rFonts w:asciiTheme="minorHAnsi" w:hAnsiTheme="minorHAnsi"/>
          <w:b/>
          <w:i/>
          <w:sz w:val="22"/>
          <w:szCs w:val="22"/>
        </w:rPr>
        <w:t xml:space="preserve"> V. Frankl</w:t>
      </w:r>
    </w:p>
    <w:p w:rsidR="005F3AE6" w:rsidRPr="00B46157" w:rsidRDefault="00784991" w:rsidP="005F3AE6">
      <w:pPr>
        <w:pStyle w:val="Pieddepage"/>
        <w:tabs>
          <w:tab w:val="clear" w:pos="4536"/>
          <w:tab w:val="clear" w:pos="9072"/>
        </w:tabs>
        <w:rPr>
          <w:rFonts w:asciiTheme="minorHAnsi" w:hAnsiTheme="minorHAnsi"/>
          <w:b/>
          <w:i/>
          <w:sz w:val="22"/>
          <w:szCs w:val="22"/>
        </w:rPr>
      </w:pPr>
      <w:r>
        <w:rPr>
          <w:rFonts w:asciiTheme="minorHAnsi" w:hAnsiTheme="minorHAnsi"/>
          <w:b/>
          <w:i/>
          <w:sz w:val="22"/>
          <w:szCs w:val="22"/>
        </w:rPr>
        <w:t>Young a</w:t>
      </w:r>
      <w:r w:rsidR="005F3AE6" w:rsidRPr="00B46157">
        <w:rPr>
          <w:rFonts w:asciiTheme="minorHAnsi" w:hAnsiTheme="minorHAnsi"/>
          <w:b/>
          <w:i/>
          <w:sz w:val="22"/>
          <w:szCs w:val="22"/>
        </w:rPr>
        <w:t xml:space="preserve"> également insisté sur la religiosité inconsciente et </w:t>
      </w:r>
      <w:r>
        <w:rPr>
          <w:rFonts w:asciiTheme="minorHAnsi" w:hAnsiTheme="minorHAnsi"/>
          <w:b/>
          <w:i/>
          <w:sz w:val="22"/>
          <w:szCs w:val="22"/>
        </w:rPr>
        <w:t>il l’a fait dériver d’un inconscient collectif.</w:t>
      </w:r>
      <w:r w:rsidR="005F3AE6" w:rsidRPr="00376FDD">
        <w:rPr>
          <w:rFonts w:asciiTheme="minorHAnsi" w:hAnsiTheme="minorHAnsi"/>
          <w:b/>
          <w:i/>
          <w:color w:val="FF0000"/>
          <w:sz w:val="22"/>
          <w:szCs w:val="22"/>
        </w:rPr>
        <w:t xml:space="preserve"> </w:t>
      </w:r>
      <w:r w:rsidR="005F3AE6" w:rsidRPr="00B46157">
        <w:rPr>
          <w:rFonts w:asciiTheme="minorHAnsi" w:hAnsiTheme="minorHAnsi"/>
          <w:b/>
          <w:i/>
          <w:sz w:val="22"/>
          <w:szCs w:val="22"/>
        </w:rPr>
        <w:t xml:space="preserve">Il personnalise D.ieu sous forme d’archétype de la psyché humaine </w:t>
      </w:r>
      <w:r w:rsidR="005F3AE6">
        <w:rPr>
          <w:rFonts w:asciiTheme="minorHAnsi" w:hAnsiTheme="minorHAnsi"/>
          <w:b/>
          <w:i/>
          <w:sz w:val="22"/>
          <w:szCs w:val="22"/>
        </w:rPr>
        <w:t>et tombe ainsi dans ce V. Frank</w:t>
      </w:r>
      <w:r w:rsidR="005F3AE6" w:rsidRPr="00B46157">
        <w:rPr>
          <w:rFonts w:asciiTheme="minorHAnsi" w:hAnsiTheme="minorHAnsi"/>
          <w:b/>
          <w:i/>
          <w:sz w:val="22"/>
          <w:szCs w:val="22"/>
        </w:rPr>
        <w:t xml:space="preserve">l appel le psychologisme. </w:t>
      </w:r>
    </w:p>
    <w:p w:rsidR="005F3AE6" w:rsidRPr="00B46157" w:rsidRDefault="005F3AE6" w:rsidP="005F3AE6">
      <w:pPr>
        <w:pStyle w:val="Pieddepage"/>
        <w:tabs>
          <w:tab w:val="clear" w:pos="4536"/>
          <w:tab w:val="clear" w:pos="9072"/>
        </w:tabs>
        <w:rPr>
          <w:rFonts w:asciiTheme="minorHAnsi" w:hAnsiTheme="minorHAnsi"/>
          <w:i/>
          <w:sz w:val="22"/>
          <w:szCs w:val="22"/>
        </w:rPr>
      </w:pP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 xml:space="preserve">Il est intéressant de noter que ce sont les Sophistes qui ont effectué un premier virage en dégageant la technique d'une perspective symbolique et religieuse, pour proposer une perspective instrumentaliste et profane. </w:t>
      </w:r>
    </w:p>
    <w:p w:rsidR="005F3AE6" w:rsidRPr="00B46157" w:rsidRDefault="005F3AE6" w:rsidP="005F3AE6">
      <w:pPr>
        <w:jc w:val="both"/>
        <w:rPr>
          <w:rFonts w:asciiTheme="minorHAnsi" w:hAnsiTheme="minorHAnsi"/>
          <w:sz w:val="22"/>
          <w:szCs w:val="22"/>
        </w:rPr>
      </w:pPr>
    </w:p>
    <w:p w:rsidR="005F3AE6" w:rsidRPr="00B46157" w:rsidRDefault="005F3AE6" w:rsidP="005F3AE6">
      <w:pPr>
        <w:jc w:val="both"/>
        <w:rPr>
          <w:rFonts w:asciiTheme="minorHAnsi" w:hAnsiTheme="minorHAnsi"/>
          <w:i/>
          <w:sz w:val="22"/>
          <w:szCs w:val="22"/>
        </w:rPr>
      </w:pPr>
      <w:r w:rsidRPr="00B46157">
        <w:rPr>
          <w:rFonts w:asciiTheme="minorHAnsi" w:hAnsiTheme="minorHAnsi"/>
          <w:i/>
          <w:sz w:val="22"/>
          <w:szCs w:val="22"/>
        </w:rPr>
        <w:t xml:space="preserve">« En effet, du temps où les humains ne s'intéressaient qu'au mythe et à ses dimensions symboliques, toute technique correspondait à une expression du sacré et de la vérité. Avec les Sophistes, le virage profane oublie cette quête de vérité pour chercher plutôt le fonctionnement, au mépris s'il le faut, de la vérité. </w:t>
      </w:r>
    </w:p>
    <w:p w:rsidR="005F3AE6" w:rsidRPr="00B46157" w:rsidRDefault="005F3AE6" w:rsidP="005F3AE6">
      <w:pPr>
        <w:jc w:val="both"/>
        <w:rPr>
          <w:rFonts w:asciiTheme="minorHAnsi" w:hAnsiTheme="minorHAnsi"/>
          <w:i/>
          <w:sz w:val="22"/>
          <w:szCs w:val="22"/>
        </w:rPr>
      </w:pPr>
      <w:r w:rsidRPr="00B46157">
        <w:rPr>
          <w:rFonts w:asciiTheme="minorHAnsi" w:hAnsiTheme="minorHAnsi"/>
          <w:i/>
          <w:sz w:val="22"/>
          <w:szCs w:val="22"/>
        </w:rPr>
        <w:t xml:space="preserve">La rhétorique, par exemple, suggère des règles qui peuvent donner l'illusion de la vérité. Le discours réorganise les faits pour les rendre attrayants et vraisemblables. </w:t>
      </w:r>
    </w:p>
    <w:p w:rsidR="005F3AE6" w:rsidRPr="00B46157" w:rsidRDefault="005F3AE6" w:rsidP="005F3AE6">
      <w:pPr>
        <w:pStyle w:val="Corpsdetexte"/>
        <w:rPr>
          <w:rFonts w:asciiTheme="minorHAnsi" w:hAnsiTheme="minorHAnsi"/>
          <w:sz w:val="22"/>
          <w:szCs w:val="22"/>
        </w:rPr>
      </w:pPr>
      <w:r>
        <w:rPr>
          <w:rFonts w:asciiTheme="minorHAnsi" w:hAnsiTheme="minorHAnsi"/>
          <w:sz w:val="22"/>
          <w:szCs w:val="22"/>
        </w:rPr>
        <w:t>Pour V. Frank</w:t>
      </w:r>
      <w:r w:rsidRPr="00B46157">
        <w:rPr>
          <w:rFonts w:asciiTheme="minorHAnsi" w:hAnsiTheme="minorHAnsi"/>
          <w:sz w:val="22"/>
          <w:szCs w:val="22"/>
        </w:rPr>
        <w:t>l la dérive scientiste fini par entraîner une forme de refoulement de l’instinct naturel de la religiosité de l’homme. Cette religiosité devient quasiment honteuse ; l’intellectuel moderne finira par avoir honte de ses sentiments religieux, les considérant</w:t>
      </w:r>
      <w:r>
        <w:rPr>
          <w:rFonts w:asciiTheme="minorHAnsi" w:hAnsiTheme="minorHAnsi"/>
          <w:sz w:val="22"/>
          <w:szCs w:val="22"/>
        </w:rPr>
        <w:t>s</w:t>
      </w:r>
      <w:r w:rsidRPr="00B46157">
        <w:rPr>
          <w:rFonts w:asciiTheme="minorHAnsi" w:hAnsiTheme="minorHAnsi"/>
          <w:sz w:val="22"/>
          <w:szCs w:val="22"/>
        </w:rPr>
        <w:t xml:space="preserve"> comme non recevables, archaïques, ou encore conditionnés par la pensée du Sur-Moi.</w:t>
      </w: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Dans ces milieux, on parle aujourd’hui plus facilement de ses fantasme</w:t>
      </w:r>
      <w:r>
        <w:rPr>
          <w:rFonts w:asciiTheme="minorHAnsi" w:hAnsiTheme="minorHAnsi"/>
          <w:sz w:val="22"/>
          <w:szCs w:val="22"/>
        </w:rPr>
        <w:t>s</w:t>
      </w:r>
      <w:r w:rsidRPr="00B46157">
        <w:rPr>
          <w:rFonts w:asciiTheme="minorHAnsi" w:hAnsiTheme="minorHAnsi"/>
          <w:sz w:val="22"/>
          <w:szCs w:val="22"/>
        </w:rPr>
        <w:t xml:space="preserve"> sexuels que de ses aspirations spirituelles </w:t>
      </w:r>
    </w:p>
    <w:p w:rsidR="005F3AE6" w:rsidRPr="00B46157" w:rsidRDefault="005F3AE6" w:rsidP="005F3AE6">
      <w:pPr>
        <w:jc w:val="both"/>
        <w:rPr>
          <w:rFonts w:asciiTheme="minorHAnsi" w:hAnsiTheme="minorHAnsi"/>
          <w:sz w:val="22"/>
          <w:szCs w:val="22"/>
        </w:rPr>
      </w:pP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En logothérapie, le thérapeute essaie de faire voir à son patient quelles sont ses responsabilités. C'est à lui de choisir ce dont il veut être responsable, envers quoi ou envers qui. C'est pourquoi le logothérapeute est moins porté que le thérapeute traditionnel à imposer ses valeurs à ses patients, car il n'accepte pas de prendre la responsabilité à leur place.</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Une bonne façon de se mettre dans l'ambiance " logothérapie " consiste à vivre comme si c'était la seconde fois qu'on s'apprêtait à faire les mêmes erreurs. " Imaginez que le présent est le passé, et que vous avez le pouvoir de changer le passé ", propose Frankl. On se trouve ainsi confronté au caractère irrévocable de ce qu'on fait de sa vie et de soi-même.</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Selon la logothérapie, on peut découvrir le sens de sa vie de trois façons différentes. Premièrement : à travers une œuvre ou une bonne action. Deuxièmement : en faisant l'expérience de quelque chose ou de quelqu'un. Ce peut être l'expérience de la bonté, de la vérité, de la beauté, par exemple de prendre contact avec la nature ou avec une certaine culture ou - ce qui est encore mieux - de connaître le caractère unique d'un être humain à travers l'amour.</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xml:space="preserve">La troisième façon de trouver un sens à sa vie réside dans l'attitude à prendre devant une souffrance inévitable. Placé dans une situation désespérée, il reste encore à l'être humain la liberté de choisir </w:t>
      </w:r>
      <w:r w:rsidRPr="00B46157">
        <w:rPr>
          <w:rFonts w:asciiTheme="minorHAnsi" w:hAnsiTheme="minorHAnsi"/>
          <w:sz w:val="22"/>
          <w:szCs w:val="22"/>
        </w:rPr>
        <w:lastRenderedPageBreak/>
        <w:t>l'attitude à prendre : mourir dans la dignité, assumer ses souffrances. " Lorsqu'on ne peut modifier une situation - un cancer incurable, par exemple</w:t>
      </w:r>
      <w:r w:rsidR="00784991">
        <w:rPr>
          <w:rFonts w:asciiTheme="minorHAnsi" w:hAnsiTheme="minorHAnsi"/>
          <w:sz w:val="22"/>
          <w:szCs w:val="22"/>
        </w:rPr>
        <w:t>, on a d'autres</w:t>
      </w:r>
      <w:r w:rsidRPr="00B46157">
        <w:rPr>
          <w:rFonts w:asciiTheme="minorHAnsi" w:hAnsiTheme="minorHAnsi"/>
          <w:sz w:val="22"/>
          <w:szCs w:val="22"/>
        </w:rPr>
        <w:t xml:space="preserve"> choix que de se transformer. </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La souffrance n'est pas nécessaire pour trouver un sens à sa vie. Mais on peut trouver ce sens même à travers la souffrance, si celle-ci est inévitable. Si elle ne l'est pas, toutefois, il faudrait en éliminer la cause, qu'elle soit psychologique, biologique ou politique. Accepter de souffrir inutilement relève du masochisme plus que de l'héroïsme… Mais accepter de souffrir avec courage conserve à sa vie son sens jusqu'au dernier moment. "</w:t>
      </w:r>
    </w:p>
    <w:p w:rsidR="005F3AE6" w:rsidRPr="00B46157" w:rsidRDefault="005F3AE6" w:rsidP="005F3AE6">
      <w:pPr>
        <w:rPr>
          <w:rFonts w:asciiTheme="minorHAnsi" w:hAnsiTheme="minorHAnsi"/>
          <w:b/>
          <w:sz w:val="22"/>
          <w:szCs w:val="22"/>
        </w:rPr>
      </w:pP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xml:space="preserve">" Je ne me lasse jamais de répéter que les seuls aspects transitoires de la vie sont ceux qui sont à l'état potentiel, écrit </w:t>
      </w:r>
      <w:r w:rsidRPr="00B46157">
        <w:rPr>
          <w:rFonts w:asciiTheme="minorHAnsi" w:hAnsiTheme="minorHAnsi"/>
          <w:b/>
          <w:sz w:val="22"/>
          <w:szCs w:val="22"/>
        </w:rPr>
        <w:t>Viktor Frankl</w:t>
      </w:r>
      <w:r w:rsidR="00784991">
        <w:rPr>
          <w:rFonts w:asciiTheme="minorHAnsi" w:hAnsiTheme="minorHAnsi"/>
          <w:sz w:val="22"/>
          <w:szCs w:val="22"/>
        </w:rPr>
        <w:t>. Actualisés. Ils</w:t>
      </w:r>
      <w:r w:rsidRPr="00B46157">
        <w:rPr>
          <w:rFonts w:asciiTheme="minorHAnsi" w:hAnsiTheme="minorHAnsi"/>
          <w:sz w:val="22"/>
          <w:szCs w:val="22"/>
        </w:rPr>
        <w:t xml:space="preserve"> deviennent réalité et ils sont préservés dans le passé </w:t>
      </w:r>
      <w:r w:rsidR="00784991">
        <w:rPr>
          <w:rFonts w:asciiTheme="minorHAnsi" w:hAnsiTheme="minorHAnsi"/>
          <w:sz w:val="22"/>
          <w:szCs w:val="22"/>
        </w:rPr>
        <w:t>où ils sont conservés à jamais.</w:t>
      </w:r>
      <w:r w:rsidRPr="00B46157">
        <w:rPr>
          <w:rFonts w:asciiTheme="minorHAnsi" w:hAnsiTheme="minorHAnsi"/>
          <w:sz w:val="22"/>
          <w:szCs w:val="22"/>
        </w:rPr>
        <w:t>"</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Frankl raconte la métaphore du calendrier. " Le pessimiste ressemble à l'homme qui voit avec tristesse son calendrier s'amincir de jour en jour. Par contre, la personne qui aborde avec enthousiasme les problèmes de la vie ressemble à l'homme qui range soigneusement les feuilles de son calendrier après avoir griffonné quelques notes à l'endos. Il peut se pencher avec joie et fierté sur toute la richesse contenue dans ces feuilles. Que lui importe de vieillir ? Pourquoi regretter sa jeunesse ?… Il est pleinement conscient de la richesse de son passé, qui contient non seulement la réalité du travail accompli et de ses amours, mais aussi de ses souffrances bravement affrontées. C'est encore de ses souffrances qu'il est le plus fier, même si elles ne peuvent pas inspirer l'envie. "</w:t>
      </w:r>
    </w:p>
    <w:p w:rsidR="005F3AE6" w:rsidRPr="00B46157" w:rsidRDefault="005F3AE6" w:rsidP="005F3AE6">
      <w:pPr>
        <w:jc w:val="right"/>
        <w:rPr>
          <w:rFonts w:asciiTheme="minorHAnsi" w:hAnsiTheme="minorHAnsi"/>
          <w:sz w:val="22"/>
          <w:szCs w:val="22"/>
        </w:rPr>
      </w:pP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xml:space="preserve">Dans </w:t>
      </w:r>
      <w:r w:rsidRPr="00B46157">
        <w:rPr>
          <w:rFonts w:asciiTheme="minorHAnsi" w:hAnsiTheme="minorHAnsi"/>
          <w:i/>
          <w:sz w:val="22"/>
          <w:szCs w:val="22"/>
        </w:rPr>
        <w:t>Découvrir un sens à sa vie</w:t>
      </w:r>
      <w:r w:rsidRPr="00B46157">
        <w:rPr>
          <w:rFonts w:asciiTheme="minorHAnsi" w:hAnsiTheme="minorHAnsi"/>
          <w:sz w:val="22"/>
          <w:szCs w:val="22"/>
        </w:rPr>
        <w:t>, le Dr. Viktor Frankl – qui est l'un des maîtres à penser de notre époque –, par</w:t>
      </w:r>
      <w:r w:rsidR="00784991">
        <w:rPr>
          <w:rFonts w:asciiTheme="minorHAnsi" w:hAnsiTheme="minorHAnsi"/>
          <w:sz w:val="22"/>
          <w:szCs w:val="22"/>
        </w:rPr>
        <w:t>le de l'importance d'un optimisme</w:t>
      </w:r>
      <w:r w:rsidRPr="00B46157">
        <w:rPr>
          <w:rFonts w:asciiTheme="minorHAnsi" w:hAnsiTheme="minorHAnsi"/>
          <w:sz w:val="22"/>
          <w:szCs w:val="22"/>
        </w:rPr>
        <w:t xml:space="preserve"> tragique, </w:t>
      </w:r>
      <w:r w:rsidRPr="00B46157">
        <w:rPr>
          <w:rFonts w:asciiTheme="minorHAnsi" w:hAnsiTheme="minorHAnsi"/>
          <w:i/>
          <w:sz w:val="22"/>
          <w:szCs w:val="22"/>
        </w:rPr>
        <w:t>" c'est-à-dire</w:t>
      </w:r>
      <w:r w:rsidRPr="00B46157">
        <w:rPr>
          <w:rFonts w:asciiTheme="minorHAnsi" w:hAnsiTheme="minorHAnsi"/>
          <w:sz w:val="22"/>
          <w:szCs w:val="22"/>
        </w:rPr>
        <w:t xml:space="preserve"> </w:t>
      </w:r>
      <w:r w:rsidRPr="00B46157">
        <w:rPr>
          <w:rFonts w:asciiTheme="minorHAnsi" w:hAnsiTheme="minorHAnsi"/>
          <w:i/>
          <w:sz w:val="22"/>
          <w:szCs w:val="22"/>
        </w:rPr>
        <w:t xml:space="preserve">d'un optimisme face à la tragédie qui tienne compte de l'aptitude de l'homme qui, lorsqu'il est en accord avec lui-même, peut : </w:t>
      </w:r>
    </w:p>
    <w:p w:rsidR="005F3AE6" w:rsidRPr="00B46157" w:rsidRDefault="005F3AE6" w:rsidP="005F3AE6">
      <w:pPr>
        <w:numPr>
          <w:ilvl w:val="0"/>
          <w:numId w:val="1"/>
        </w:numPr>
        <w:tabs>
          <w:tab w:val="num" w:pos="720"/>
        </w:tabs>
        <w:outlineLvl w:val="0"/>
        <w:rPr>
          <w:rFonts w:asciiTheme="minorHAnsi" w:hAnsiTheme="minorHAnsi"/>
          <w:sz w:val="22"/>
          <w:szCs w:val="22"/>
        </w:rPr>
      </w:pPr>
      <w:r w:rsidRPr="00B46157">
        <w:rPr>
          <w:rFonts w:asciiTheme="minorHAnsi" w:hAnsiTheme="minorHAnsi"/>
          <w:i/>
          <w:sz w:val="22"/>
          <w:szCs w:val="22"/>
        </w:rPr>
        <w:t xml:space="preserve">Transformer la souffrance en réalisation humaine; </w:t>
      </w:r>
    </w:p>
    <w:p w:rsidR="005F3AE6" w:rsidRPr="00B46157" w:rsidRDefault="005F3AE6" w:rsidP="005F3AE6">
      <w:pPr>
        <w:numPr>
          <w:ilvl w:val="0"/>
          <w:numId w:val="1"/>
        </w:numPr>
        <w:tabs>
          <w:tab w:val="num" w:pos="720"/>
        </w:tabs>
        <w:outlineLvl w:val="0"/>
        <w:rPr>
          <w:rFonts w:asciiTheme="minorHAnsi" w:hAnsiTheme="minorHAnsi"/>
          <w:sz w:val="22"/>
          <w:szCs w:val="22"/>
        </w:rPr>
      </w:pPr>
      <w:r w:rsidRPr="00B46157">
        <w:rPr>
          <w:rFonts w:asciiTheme="minorHAnsi" w:hAnsiTheme="minorHAnsi"/>
          <w:i/>
          <w:sz w:val="22"/>
          <w:szCs w:val="22"/>
        </w:rPr>
        <w:t xml:space="preserve">Trouver dans son sentiment de culpabilité l'occasion de s'améliorer; </w:t>
      </w:r>
    </w:p>
    <w:p w:rsidR="005F3AE6" w:rsidRPr="00B46157" w:rsidRDefault="005F3AE6" w:rsidP="005F3AE6">
      <w:pPr>
        <w:numPr>
          <w:ilvl w:val="0"/>
          <w:numId w:val="1"/>
        </w:numPr>
        <w:tabs>
          <w:tab w:val="num" w:pos="720"/>
        </w:tabs>
        <w:outlineLvl w:val="0"/>
        <w:rPr>
          <w:rFonts w:asciiTheme="minorHAnsi" w:hAnsiTheme="minorHAnsi"/>
          <w:sz w:val="22"/>
          <w:szCs w:val="22"/>
        </w:rPr>
      </w:pPr>
      <w:r w:rsidRPr="00B46157">
        <w:rPr>
          <w:rFonts w:asciiTheme="minorHAnsi" w:hAnsiTheme="minorHAnsi"/>
          <w:i/>
          <w:sz w:val="22"/>
          <w:szCs w:val="22"/>
        </w:rPr>
        <w:t xml:space="preserve">Agir de façon responsable face au caractère transitoire de la vie. " </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Oui, lorsqu'il est en accord avec lui-même…</w:t>
      </w:r>
    </w:p>
    <w:p w:rsidR="005F3AE6" w:rsidRPr="00B46157" w:rsidRDefault="005F3AE6" w:rsidP="005F3AE6">
      <w:pPr>
        <w:jc w:val="both"/>
        <w:rPr>
          <w:rFonts w:asciiTheme="minorHAnsi" w:hAnsiTheme="minorHAnsi"/>
          <w:sz w:val="22"/>
          <w:szCs w:val="22"/>
        </w:rPr>
      </w:pP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Pour en revenir à la croyance psy</w:t>
      </w:r>
      <w:r w:rsidR="00784991">
        <w:rPr>
          <w:rFonts w:asciiTheme="minorHAnsi" w:hAnsiTheme="minorHAnsi"/>
          <w:sz w:val="22"/>
          <w:szCs w:val="22"/>
        </w:rPr>
        <w:t>chanalytique moderne,</w:t>
      </w:r>
      <w:r w:rsidRPr="00B46157">
        <w:rPr>
          <w:rFonts w:asciiTheme="minorHAnsi" w:hAnsiTheme="minorHAnsi"/>
          <w:sz w:val="22"/>
          <w:szCs w:val="22"/>
        </w:rPr>
        <w:t xml:space="preserve"> Freud réduit l’inconscient aux pulsions sexuelles de la libido</w:t>
      </w:r>
      <w:r w:rsidR="008D7D57">
        <w:rPr>
          <w:rFonts w:asciiTheme="minorHAnsi" w:hAnsiTheme="minorHAnsi"/>
          <w:sz w:val="22"/>
          <w:szCs w:val="22"/>
        </w:rPr>
        <w:t xml:space="preserve">. Pour lui, </w:t>
      </w:r>
      <w:r w:rsidRPr="00B46157">
        <w:rPr>
          <w:rFonts w:asciiTheme="minorHAnsi" w:hAnsiTheme="minorHAnsi"/>
          <w:sz w:val="22"/>
          <w:szCs w:val="22"/>
        </w:rPr>
        <w:t>il est difficile de croire à la guérison de son patient s’il continue à s’adonne</w:t>
      </w:r>
      <w:r w:rsidR="00784991">
        <w:rPr>
          <w:rFonts w:asciiTheme="minorHAnsi" w:hAnsiTheme="minorHAnsi"/>
          <w:sz w:val="22"/>
          <w:szCs w:val="22"/>
        </w:rPr>
        <w:t xml:space="preserve">r à des pratiques religieuses, </w:t>
      </w:r>
      <w:r w:rsidR="008D7D57">
        <w:rPr>
          <w:rFonts w:asciiTheme="minorHAnsi" w:hAnsiTheme="minorHAnsi"/>
          <w:sz w:val="22"/>
          <w:szCs w:val="22"/>
        </w:rPr>
        <w:t>qu’il</w:t>
      </w:r>
      <w:r w:rsidR="008D7D57" w:rsidRPr="00B46157">
        <w:rPr>
          <w:rFonts w:asciiTheme="minorHAnsi" w:hAnsiTheme="minorHAnsi"/>
          <w:sz w:val="22"/>
          <w:szCs w:val="22"/>
        </w:rPr>
        <w:t xml:space="preserve"> considère com</w:t>
      </w:r>
      <w:r w:rsidR="008D7D57">
        <w:rPr>
          <w:rFonts w:asciiTheme="minorHAnsi" w:hAnsiTheme="minorHAnsi"/>
          <w:sz w:val="22"/>
          <w:szCs w:val="22"/>
        </w:rPr>
        <w:t>me une névrose de l’humanité</w:t>
      </w:r>
      <w:r w:rsidR="008D7D57">
        <w:rPr>
          <w:rFonts w:asciiTheme="minorHAnsi" w:hAnsiTheme="minorHAnsi"/>
          <w:sz w:val="22"/>
          <w:szCs w:val="22"/>
        </w:rPr>
        <w:t>, où</w:t>
      </w:r>
      <w:r w:rsidR="008D7D57" w:rsidRPr="003A07F2">
        <w:rPr>
          <w:rFonts w:asciiTheme="minorHAnsi" w:hAnsiTheme="minorHAnsi"/>
          <w:color w:val="FF0000"/>
          <w:sz w:val="22"/>
          <w:szCs w:val="22"/>
        </w:rPr>
        <w:t xml:space="preserve"> </w:t>
      </w:r>
      <w:r w:rsidR="008D7D57" w:rsidRPr="00B46157">
        <w:rPr>
          <w:rFonts w:asciiTheme="minorHAnsi" w:hAnsiTheme="minorHAnsi"/>
          <w:sz w:val="22"/>
          <w:szCs w:val="22"/>
        </w:rPr>
        <w:t>D.ieu ne serait que l’image du père</w:t>
      </w:r>
      <w:r w:rsidR="008D7D57">
        <w:rPr>
          <w:rFonts w:asciiTheme="minorHAnsi" w:hAnsiTheme="minorHAnsi"/>
          <w:sz w:val="22"/>
          <w:szCs w:val="22"/>
        </w:rPr>
        <w:t>.</w:t>
      </w:r>
      <w:r w:rsidR="008D7D57" w:rsidRPr="00B46157">
        <w:rPr>
          <w:rFonts w:asciiTheme="minorHAnsi" w:hAnsiTheme="minorHAnsi"/>
          <w:sz w:val="22"/>
          <w:szCs w:val="22"/>
        </w:rPr>
        <w:t xml:space="preserve"> </w:t>
      </w:r>
      <w:r w:rsidR="008D7D57">
        <w:rPr>
          <w:rFonts w:asciiTheme="minorHAnsi" w:hAnsiTheme="minorHAnsi"/>
          <w:sz w:val="22"/>
          <w:szCs w:val="22"/>
        </w:rPr>
        <w:t xml:space="preserve">Contrairement à Freud, </w:t>
      </w:r>
      <w:r w:rsidRPr="00B46157">
        <w:rPr>
          <w:rFonts w:asciiTheme="minorHAnsi" w:hAnsiTheme="minorHAnsi"/>
          <w:sz w:val="22"/>
          <w:szCs w:val="22"/>
        </w:rPr>
        <w:t xml:space="preserve">Victor </w:t>
      </w:r>
      <w:r>
        <w:rPr>
          <w:rFonts w:asciiTheme="minorHAnsi" w:hAnsiTheme="minorHAnsi"/>
          <w:sz w:val="22"/>
          <w:szCs w:val="22"/>
        </w:rPr>
        <w:t>Frankl</w:t>
      </w:r>
      <w:r w:rsidR="00250AE8">
        <w:rPr>
          <w:rFonts w:asciiTheme="minorHAnsi" w:hAnsiTheme="minorHAnsi"/>
          <w:sz w:val="22"/>
          <w:szCs w:val="22"/>
        </w:rPr>
        <w:t xml:space="preserve"> estime qu’il y a</w:t>
      </w:r>
      <w:r w:rsidRPr="00B46157">
        <w:rPr>
          <w:rFonts w:asciiTheme="minorHAnsi" w:hAnsiTheme="minorHAnsi"/>
          <w:sz w:val="22"/>
          <w:szCs w:val="22"/>
        </w:rPr>
        <w:t xml:space="preserve"> un inconscient spirituel, où domine non plus le plaisir, mais la volonté de sens. </w:t>
      </w:r>
    </w:p>
    <w:p w:rsidR="005F3AE6" w:rsidRPr="00B46157" w:rsidRDefault="005F3AE6" w:rsidP="005F3AE6">
      <w:pPr>
        <w:jc w:val="both"/>
        <w:rPr>
          <w:rFonts w:asciiTheme="minorHAnsi" w:hAnsiTheme="minorHAnsi"/>
          <w:i/>
          <w:sz w:val="22"/>
          <w:szCs w:val="22"/>
        </w:rPr>
      </w:pPr>
      <w:r w:rsidRPr="00B46157">
        <w:rPr>
          <w:rFonts w:asciiTheme="minorHAnsi" w:hAnsiTheme="minorHAnsi"/>
          <w:sz w:val="22"/>
          <w:szCs w:val="22"/>
        </w:rPr>
        <w:t>« </w:t>
      </w:r>
      <w:r w:rsidRPr="00B46157">
        <w:rPr>
          <w:rFonts w:asciiTheme="minorHAnsi" w:hAnsiTheme="minorHAnsi"/>
          <w:i/>
          <w:sz w:val="22"/>
          <w:szCs w:val="22"/>
        </w:rPr>
        <w:t>La névrose révèle avant tout un être frustré de sens, ce qui conduit à penser que l’existence fondamentale de l’homme n’est ni l’épanouissement sexuel</w:t>
      </w:r>
      <w:r w:rsidRPr="00B46157">
        <w:rPr>
          <w:rFonts w:asciiTheme="minorHAnsi" w:hAnsiTheme="minorHAnsi"/>
          <w:sz w:val="22"/>
          <w:szCs w:val="22"/>
        </w:rPr>
        <w:t xml:space="preserve"> (Freud),</w:t>
      </w:r>
      <w:r w:rsidRPr="00B46157">
        <w:rPr>
          <w:rFonts w:asciiTheme="minorHAnsi" w:hAnsiTheme="minorHAnsi"/>
          <w:i/>
          <w:sz w:val="22"/>
          <w:szCs w:val="22"/>
        </w:rPr>
        <w:t xml:space="preserve"> ni une valorisation de soi </w:t>
      </w:r>
      <w:r w:rsidRPr="00B46157">
        <w:rPr>
          <w:rFonts w:asciiTheme="minorHAnsi" w:hAnsiTheme="minorHAnsi"/>
          <w:sz w:val="22"/>
          <w:szCs w:val="22"/>
        </w:rPr>
        <w:t>(Adler)</w:t>
      </w:r>
      <w:r w:rsidR="00D44BF2">
        <w:rPr>
          <w:rFonts w:asciiTheme="minorHAnsi" w:hAnsiTheme="minorHAnsi"/>
          <w:i/>
          <w:sz w:val="22"/>
          <w:szCs w:val="22"/>
        </w:rPr>
        <w:t>, mais la plénitude de sens</w:t>
      </w:r>
      <w:r w:rsidRPr="00B46157">
        <w:rPr>
          <w:rFonts w:asciiTheme="minorHAnsi" w:hAnsiTheme="minorHAnsi"/>
          <w:i/>
          <w:sz w:val="22"/>
          <w:szCs w:val="22"/>
        </w:rPr>
        <w:t>»</w:t>
      </w:r>
      <w:r w:rsidR="008D7D57">
        <w:rPr>
          <w:rFonts w:asciiTheme="minorHAnsi" w:hAnsiTheme="minorHAnsi"/>
          <w:i/>
          <w:sz w:val="22"/>
          <w:szCs w:val="22"/>
        </w:rPr>
        <w:t>.</w:t>
      </w:r>
      <w:r w:rsidR="00D44BF2">
        <w:rPr>
          <w:rFonts w:asciiTheme="minorHAnsi" w:hAnsiTheme="minorHAnsi"/>
          <w:i/>
          <w:sz w:val="22"/>
          <w:szCs w:val="22"/>
        </w:rPr>
        <w:t xml:space="preserve"> </w:t>
      </w:r>
      <w:r w:rsidRPr="00B46157">
        <w:rPr>
          <w:rStyle w:val="Appelnotedebasdep"/>
          <w:rFonts w:asciiTheme="minorHAnsi" w:hAnsiTheme="minorHAnsi"/>
          <w:i/>
          <w:sz w:val="22"/>
          <w:szCs w:val="22"/>
        </w:rPr>
        <w:footnoteReference w:id="6"/>
      </w:r>
    </w:p>
    <w:p w:rsidR="005F3AE6" w:rsidRPr="00B46157" w:rsidRDefault="005F3AE6" w:rsidP="005F3AE6">
      <w:pPr>
        <w:jc w:val="both"/>
        <w:rPr>
          <w:rFonts w:asciiTheme="minorHAnsi" w:hAnsiTheme="minorHAnsi"/>
          <w:b/>
          <w:sz w:val="22"/>
          <w:szCs w:val="22"/>
          <w:u w:val="single"/>
        </w:rPr>
      </w:pPr>
      <w:r w:rsidRPr="00B46157">
        <w:rPr>
          <w:rFonts w:asciiTheme="minorHAnsi" w:hAnsiTheme="minorHAnsi"/>
          <w:i/>
          <w:sz w:val="22"/>
          <w:szCs w:val="22"/>
        </w:rPr>
        <w:t xml:space="preserve"> « Un homme qui a trouvé une réponse à la question du sens de la vie, est un homme religieux »</w:t>
      </w:r>
      <w:r w:rsidRPr="00B46157">
        <w:rPr>
          <w:rFonts w:asciiTheme="minorHAnsi" w:hAnsiTheme="minorHAnsi"/>
          <w:sz w:val="22"/>
          <w:szCs w:val="22"/>
        </w:rPr>
        <w:t> </w:t>
      </w:r>
      <w:r w:rsidRPr="00B46157">
        <w:rPr>
          <w:rStyle w:val="Appelnotedebasdep"/>
          <w:rFonts w:asciiTheme="minorHAnsi" w:hAnsiTheme="minorHAnsi"/>
          <w:sz w:val="22"/>
          <w:szCs w:val="22"/>
        </w:rPr>
        <w:footnoteReference w:id="7"/>
      </w:r>
      <w:r w:rsidRPr="00B46157">
        <w:rPr>
          <w:rFonts w:asciiTheme="minorHAnsi" w:hAnsiTheme="minorHAnsi"/>
          <w:sz w:val="22"/>
          <w:szCs w:val="22"/>
        </w:rPr>
        <w:t>; c’est le propos d’Alber</w:t>
      </w:r>
      <w:r w:rsidR="00250AE8">
        <w:rPr>
          <w:rFonts w:asciiTheme="minorHAnsi" w:hAnsiTheme="minorHAnsi"/>
          <w:sz w:val="22"/>
          <w:szCs w:val="22"/>
        </w:rPr>
        <w:t>t Einstein cité par Victor Frank</w:t>
      </w:r>
      <w:r w:rsidRPr="00B46157">
        <w:rPr>
          <w:rFonts w:asciiTheme="minorHAnsi" w:hAnsiTheme="minorHAnsi"/>
          <w:sz w:val="22"/>
          <w:szCs w:val="22"/>
        </w:rPr>
        <w:t>l. «</w:t>
      </w:r>
      <w:r w:rsidRPr="00B46157">
        <w:rPr>
          <w:rFonts w:asciiTheme="minorHAnsi" w:hAnsiTheme="minorHAnsi"/>
          <w:i/>
          <w:sz w:val="22"/>
          <w:szCs w:val="22"/>
        </w:rPr>
        <w:t>Etre religieux signifie s’interroger sur le sens de la vie et être ouvert aux réponses</w:t>
      </w:r>
      <w:r w:rsidRPr="00B46157">
        <w:rPr>
          <w:rFonts w:asciiTheme="minorHAnsi" w:hAnsiTheme="minorHAnsi"/>
          <w:sz w:val="22"/>
          <w:szCs w:val="22"/>
        </w:rPr>
        <w:t> », même</w:t>
      </w:r>
      <w:r w:rsidR="008D7D57">
        <w:rPr>
          <w:rFonts w:asciiTheme="minorHAnsi" w:hAnsiTheme="minorHAnsi"/>
          <w:sz w:val="22"/>
          <w:szCs w:val="22"/>
        </w:rPr>
        <w:t xml:space="preserve"> si</w:t>
      </w:r>
      <w:r w:rsidR="00C95DEC" w:rsidRPr="00C95DEC">
        <w:rPr>
          <w:rFonts w:asciiTheme="minorHAnsi" w:hAnsiTheme="minorHAnsi"/>
          <w:color w:val="FF0000"/>
          <w:sz w:val="22"/>
          <w:szCs w:val="22"/>
        </w:rPr>
        <w:t xml:space="preserve"> </w:t>
      </w:r>
      <w:r w:rsidR="00C95DEC">
        <w:rPr>
          <w:rFonts w:asciiTheme="minorHAnsi" w:hAnsiTheme="minorHAnsi"/>
          <w:sz w:val="22"/>
          <w:szCs w:val="22"/>
        </w:rPr>
        <w:t>elles ébranlent parfois</w:t>
      </w:r>
      <w:r w:rsidR="008D7D57">
        <w:rPr>
          <w:rFonts w:asciiTheme="minorHAnsi" w:hAnsiTheme="minorHAnsi"/>
          <w:sz w:val="22"/>
          <w:szCs w:val="22"/>
        </w:rPr>
        <w:t xml:space="preserve"> nos</w:t>
      </w:r>
      <w:r w:rsidRPr="00C95DEC">
        <w:rPr>
          <w:rFonts w:asciiTheme="minorHAnsi" w:hAnsiTheme="minorHAnsi"/>
          <w:color w:val="FF0000"/>
          <w:sz w:val="22"/>
          <w:szCs w:val="22"/>
        </w:rPr>
        <w:t xml:space="preserve"> </w:t>
      </w:r>
      <w:r w:rsidRPr="00B46157">
        <w:rPr>
          <w:rFonts w:asciiTheme="minorHAnsi" w:hAnsiTheme="minorHAnsi"/>
          <w:sz w:val="22"/>
          <w:szCs w:val="22"/>
        </w:rPr>
        <w:t xml:space="preserve">croyances scientifiques. </w:t>
      </w: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La logothérapie est positiviste.</w:t>
      </w:r>
    </w:p>
    <w:p w:rsidR="005F3AE6" w:rsidRPr="00B46157" w:rsidRDefault="005F3AE6" w:rsidP="005F3AE6">
      <w:pPr>
        <w:pStyle w:val="Corpsdetexte2"/>
        <w:rPr>
          <w:rFonts w:asciiTheme="minorHAnsi" w:hAnsiTheme="minorHAnsi"/>
          <w:sz w:val="22"/>
          <w:szCs w:val="22"/>
        </w:rPr>
      </w:pPr>
      <w:r w:rsidRPr="00B46157">
        <w:rPr>
          <w:rFonts w:asciiTheme="minorHAnsi" w:hAnsiTheme="minorHAnsi"/>
          <w:sz w:val="22"/>
          <w:szCs w:val="22"/>
        </w:rPr>
        <w:t>La triade tragique : (Douleur, Mort, Faute) de l’existence humaine portent en eux la possibilité de sens hautement positif.</w:t>
      </w:r>
    </w:p>
    <w:p w:rsidR="005F3AE6" w:rsidRPr="00B46157" w:rsidRDefault="00F76859" w:rsidP="005F3AE6">
      <w:pPr>
        <w:rPr>
          <w:rFonts w:asciiTheme="minorHAnsi" w:hAnsiTheme="minorHAnsi"/>
          <w:sz w:val="22"/>
          <w:szCs w:val="22"/>
        </w:rPr>
      </w:pPr>
      <w:r>
        <w:rPr>
          <w:rFonts w:asciiTheme="minorHAnsi" w:hAnsiTheme="minorHAnsi"/>
          <w:sz w:val="22"/>
          <w:szCs w:val="22"/>
        </w:rPr>
        <w:t>La possibilité de donner</w:t>
      </w:r>
      <w:r w:rsidR="008D7D57">
        <w:rPr>
          <w:rFonts w:asciiTheme="minorHAnsi" w:hAnsiTheme="minorHAnsi"/>
          <w:sz w:val="22"/>
          <w:szCs w:val="22"/>
        </w:rPr>
        <w:t xml:space="preserve"> à</w:t>
      </w:r>
      <w:r w:rsidR="005F3AE6" w:rsidRPr="00F76859">
        <w:rPr>
          <w:rFonts w:asciiTheme="minorHAnsi" w:hAnsiTheme="minorHAnsi"/>
          <w:color w:val="FF0000"/>
          <w:sz w:val="22"/>
          <w:szCs w:val="22"/>
        </w:rPr>
        <w:t xml:space="preserve"> </w:t>
      </w:r>
      <w:r w:rsidR="008D7D57">
        <w:rPr>
          <w:rFonts w:asciiTheme="minorHAnsi" w:hAnsiTheme="minorHAnsi"/>
          <w:sz w:val="22"/>
          <w:szCs w:val="22"/>
        </w:rPr>
        <w:t xml:space="preserve">sa vie un sens </w:t>
      </w:r>
      <w:r w:rsidR="005F3AE6" w:rsidRPr="00B46157">
        <w:rPr>
          <w:rFonts w:asciiTheme="minorHAnsi" w:hAnsiTheme="minorHAnsi"/>
          <w:sz w:val="22"/>
          <w:szCs w:val="22"/>
        </w:rPr>
        <w:t>peut dans de nombreux cas, empêcher l’apparition</w:t>
      </w:r>
      <w:r w:rsidR="008D7D57">
        <w:rPr>
          <w:rFonts w:asciiTheme="minorHAnsi" w:hAnsiTheme="minorHAnsi"/>
          <w:sz w:val="22"/>
          <w:szCs w:val="22"/>
        </w:rPr>
        <w:t xml:space="preserve"> des psychoses de la vieillesse,</w:t>
      </w:r>
      <w:r w:rsidR="005F3AE6" w:rsidRPr="00B46157">
        <w:rPr>
          <w:rFonts w:asciiTheme="minorHAnsi" w:hAnsiTheme="minorHAnsi"/>
          <w:sz w:val="22"/>
          <w:szCs w:val="22"/>
        </w:rPr>
        <w:t xml:space="preserve"> </w:t>
      </w:r>
      <w:r w:rsidR="008D7D57">
        <w:rPr>
          <w:rFonts w:asciiTheme="minorHAnsi" w:hAnsiTheme="minorHAnsi"/>
          <w:sz w:val="22"/>
          <w:szCs w:val="22"/>
        </w:rPr>
        <w:t>« </w:t>
      </w:r>
      <w:r w:rsidR="008D7D57" w:rsidRPr="008D7D57">
        <w:rPr>
          <w:rFonts w:asciiTheme="minorHAnsi" w:hAnsiTheme="minorHAnsi"/>
          <w:i/>
          <w:sz w:val="22"/>
          <w:szCs w:val="22"/>
        </w:rPr>
        <w:t>l’avenir présente encore de l’intérêt</w:t>
      </w:r>
      <w:r w:rsidR="008D7D57">
        <w:rPr>
          <w:rFonts w:asciiTheme="minorHAnsi" w:hAnsiTheme="minorHAnsi"/>
          <w:i/>
          <w:sz w:val="22"/>
          <w:szCs w:val="22"/>
        </w:rPr>
        <w:t> »</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La façon de supporter la vie est souvent d’avoir une tâche à accomplir, un rôle à jouer. (Service divin, Etude)</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xml:space="preserve">La crise de la retraite est souvent une névrose de chômage permanent. Tout </w:t>
      </w:r>
      <w:r w:rsidR="008D7D57">
        <w:rPr>
          <w:rFonts w:asciiTheme="minorHAnsi" w:hAnsiTheme="minorHAnsi"/>
          <w:sz w:val="22"/>
          <w:szCs w:val="22"/>
        </w:rPr>
        <w:t>comme la suite d</w:t>
      </w:r>
      <w:r w:rsidRPr="00F9725C">
        <w:rPr>
          <w:rFonts w:asciiTheme="minorHAnsi" w:hAnsiTheme="minorHAnsi"/>
          <w:sz w:val="22"/>
          <w:szCs w:val="22"/>
        </w:rPr>
        <w:t xml:space="preserve">e </w:t>
      </w:r>
      <w:r w:rsidRPr="00B46157">
        <w:rPr>
          <w:rFonts w:asciiTheme="minorHAnsi" w:hAnsiTheme="minorHAnsi"/>
          <w:sz w:val="22"/>
          <w:szCs w:val="22"/>
        </w:rPr>
        <w:t>névroses de chômage passagères, jusqu’aux névroses du dimanche.</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lastRenderedPageBreak/>
        <w:t>Conscient du vide de sa vie lorsque l’</w:t>
      </w:r>
      <w:r w:rsidR="008D7D57">
        <w:rPr>
          <w:rFonts w:asciiTheme="minorHAnsi" w:hAnsiTheme="minorHAnsi"/>
          <w:sz w:val="22"/>
          <w:szCs w:val="22"/>
        </w:rPr>
        <w:t>on n’a rien à faire, on comble c</w:t>
      </w:r>
      <w:r w:rsidRPr="00B46157">
        <w:rPr>
          <w:rFonts w:asciiTheme="minorHAnsi" w:hAnsiTheme="minorHAnsi"/>
          <w:sz w:val="22"/>
          <w:szCs w:val="22"/>
        </w:rPr>
        <w:t xml:space="preserve">e vide par des </w:t>
      </w:r>
      <w:r w:rsidR="00250AE8" w:rsidRPr="00B46157">
        <w:rPr>
          <w:rFonts w:asciiTheme="minorHAnsi" w:hAnsiTheme="minorHAnsi"/>
          <w:sz w:val="22"/>
          <w:szCs w:val="22"/>
        </w:rPr>
        <w:t>loisirs</w:t>
      </w:r>
      <w:r w:rsidRPr="00B46157">
        <w:rPr>
          <w:rFonts w:asciiTheme="minorHAnsi" w:hAnsiTheme="minorHAnsi"/>
          <w:sz w:val="22"/>
          <w:szCs w:val="22"/>
        </w:rPr>
        <w:t xml:space="preserve">, jeux ou drogue et alcool. Le vide existentiel peut être masqué par l’hyperactivité de l’homme d’affaire, pris par la fureur du travail, </w:t>
      </w:r>
      <w:r w:rsidR="00250AE8" w:rsidRPr="00B46157">
        <w:rPr>
          <w:rFonts w:asciiTheme="minorHAnsi" w:hAnsiTheme="minorHAnsi"/>
          <w:sz w:val="22"/>
          <w:szCs w:val="22"/>
        </w:rPr>
        <w:t>quant</w:t>
      </w:r>
      <w:r w:rsidRPr="00B46157">
        <w:rPr>
          <w:rFonts w:asciiTheme="minorHAnsi" w:hAnsiTheme="minorHAnsi"/>
          <w:sz w:val="22"/>
          <w:szCs w:val="22"/>
        </w:rPr>
        <w:t xml:space="preserve"> à sa femme il lui reste le bavardage des sociales parties.</w:t>
      </w:r>
    </w:p>
    <w:p w:rsidR="005F3AE6" w:rsidRPr="00B46157" w:rsidRDefault="005F3AE6" w:rsidP="005F3AE6">
      <w:pPr>
        <w:rPr>
          <w:rFonts w:asciiTheme="minorHAnsi" w:hAnsiTheme="minorHAnsi"/>
          <w:sz w:val="22"/>
          <w:szCs w:val="22"/>
        </w:rPr>
      </w:pPr>
    </w:p>
    <w:p w:rsidR="005F3AE6" w:rsidRPr="00B46157" w:rsidRDefault="005F3AE6" w:rsidP="005F3AE6">
      <w:pPr>
        <w:jc w:val="both"/>
        <w:rPr>
          <w:rFonts w:asciiTheme="minorHAnsi" w:hAnsiTheme="minorHAnsi"/>
          <w:sz w:val="22"/>
          <w:szCs w:val="22"/>
        </w:rPr>
      </w:pPr>
      <w:r w:rsidRPr="00B46157">
        <w:rPr>
          <w:rFonts w:asciiTheme="minorHAnsi" w:hAnsiTheme="minorHAnsi"/>
          <w:sz w:val="22"/>
          <w:szCs w:val="22"/>
        </w:rPr>
        <w:t>L’homme cherche continuellement à donner un sens au monde extérieur qui l'entoure et au monde intérieur de sa personnalité. Pour assurer la cohérence de sa vie avec le sens qu'il lui donne, l'homme construit mentalement des représentations et des connaissances qui lui permettent de s'adapter et de se dépasser. L'élaboration des représentations et des connaissances se fait au moyen d'opérations mentales.</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 xml:space="preserve">D’après la physique quantique l’observateur influence le phénomène observé.  Ce qui </w:t>
      </w:r>
      <w:r w:rsidR="00250AE8" w:rsidRPr="00B46157">
        <w:rPr>
          <w:rFonts w:asciiTheme="minorHAnsi" w:hAnsiTheme="minorHAnsi"/>
          <w:sz w:val="22"/>
          <w:szCs w:val="22"/>
        </w:rPr>
        <w:t>peut</w:t>
      </w:r>
      <w:r w:rsidRPr="00B46157">
        <w:rPr>
          <w:rFonts w:asciiTheme="minorHAnsi" w:hAnsiTheme="minorHAnsi"/>
          <w:sz w:val="22"/>
          <w:szCs w:val="22"/>
        </w:rPr>
        <w:t xml:space="preserve"> </w:t>
      </w:r>
      <w:r w:rsidR="00250AE8" w:rsidRPr="00B46157">
        <w:rPr>
          <w:rFonts w:asciiTheme="minorHAnsi" w:hAnsiTheme="minorHAnsi"/>
          <w:sz w:val="22"/>
          <w:szCs w:val="22"/>
        </w:rPr>
        <w:t>signifier</w:t>
      </w:r>
      <w:r w:rsidRPr="00B46157">
        <w:rPr>
          <w:rFonts w:asciiTheme="minorHAnsi" w:hAnsiTheme="minorHAnsi"/>
          <w:sz w:val="22"/>
          <w:szCs w:val="22"/>
        </w:rPr>
        <w:t xml:space="preserve"> en science humaine que </w:t>
      </w:r>
      <w:r w:rsidRPr="00E414C5">
        <w:rPr>
          <w:rFonts w:asciiTheme="minorHAnsi" w:hAnsiTheme="minorHAnsi"/>
          <w:sz w:val="22"/>
          <w:szCs w:val="22"/>
        </w:rPr>
        <w:t xml:space="preserve"> </w:t>
      </w:r>
      <w:r w:rsidR="008D7D57">
        <w:rPr>
          <w:rFonts w:asciiTheme="minorHAnsi" w:hAnsiTheme="minorHAnsi"/>
          <w:sz w:val="22"/>
          <w:szCs w:val="22"/>
        </w:rPr>
        <w:t>je vis le monde que je vois</w:t>
      </w:r>
      <w:r w:rsidRPr="00B46157">
        <w:rPr>
          <w:rFonts w:asciiTheme="minorHAnsi" w:hAnsiTheme="minorHAnsi"/>
          <w:sz w:val="22"/>
          <w:szCs w:val="22"/>
        </w:rPr>
        <w:t>. Si je vais mal le monde va mal. Lorsque l’on passe son temps à se plaindre de ce qui nous arrive, à juger les autres parfois i</w:t>
      </w:r>
      <w:r w:rsidR="008D7D57">
        <w:rPr>
          <w:rFonts w:asciiTheme="minorHAnsi" w:hAnsiTheme="minorHAnsi"/>
          <w:sz w:val="22"/>
          <w:szCs w:val="22"/>
        </w:rPr>
        <w:t>l suffit de nettoyer ses lunettes</w:t>
      </w:r>
      <w:r w:rsidRPr="00B46157">
        <w:rPr>
          <w:rFonts w:asciiTheme="minorHAnsi" w:hAnsiTheme="minorHAnsi"/>
          <w:sz w:val="22"/>
          <w:szCs w:val="22"/>
        </w:rPr>
        <w:t xml:space="preserve"> pour voir un peu mieux. Avec des verre</w:t>
      </w:r>
      <w:r>
        <w:rPr>
          <w:rFonts w:asciiTheme="minorHAnsi" w:hAnsiTheme="minorHAnsi"/>
          <w:sz w:val="22"/>
          <w:szCs w:val="22"/>
        </w:rPr>
        <w:t>s</w:t>
      </w:r>
      <w:r w:rsidRPr="00B46157">
        <w:rPr>
          <w:rFonts w:asciiTheme="minorHAnsi" w:hAnsiTheme="minorHAnsi"/>
          <w:sz w:val="22"/>
          <w:szCs w:val="22"/>
        </w:rPr>
        <w:t xml:space="preserve"> bleus et voilà que le monde devient bleu !</w:t>
      </w:r>
    </w:p>
    <w:p w:rsidR="005F3AE6" w:rsidRPr="00B46157" w:rsidRDefault="005F3AE6" w:rsidP="005F3AE6">
      <w:pPr>
        <w:rPr>
          <w:rFonts w:asciiTheme="minorHAnsi" w:hAnsiTheme="minorHAnsi"/>
          <w:sz w:val="22"/>
          <w:szCs w:val="22"/>
        </w:rPr>
      </w:pPr>
      <w:r w:rsidRPr="00B46157">
        <w:rPr>
          <w:rFonts w:asciiTheme="minorHAnsi" w:hAnsiTheme="minorHAnsi"/>
          <w:sz w:val="22"/>
          <w:szCs w:val="22"/>
        </w:rPr>
        <w:t>Et même si les choses</w:t>
      </w:r>
      <w:r w:rsidR="00250AE8">
        <w:rPr>
          <w:rFonts w:asciiTheme="minorHAnsi" w:hAnsiTheme="minorHAnsi"/>
          <w:sz w:val="22"/>
          <w:szCs w:val="22"/>
        </w:rPr>
        <w:t xml:space="preserve"> allaient si mal, il n’y a</w:t>
      </w:r>
      <w:r w:rsidRPr="00B46157">
        <w:rPr>
          <w:rFonts w:asciiTheme="minorHAnsi" w:hAnsiTheme="minorHAnsi"/>
          <w:sz w:val="22"/>
          <w:szCs w:val="22"/>
        </w:rPr>
        <w:t xml:space="preserve"> pas de raison pour que cela ne puisse pas changer. Mais souvent le changement passe en premier lieu par </w:t>
      </w:r>
      <w:r w:rsidR="00250AE8" w:rsidRPr="00B46157">
        <w:rPr>
          <w:rFonts w:asciiTheme="minorHAnsi" w:hAnsiTheme="minorHAnsi"/>
          <w:sz w:val="22"/>
          <w:szCs w:val="22"/>
        </w:rPr>
        <w:t>soi-même</w:t>
      </w:r>
      <w:r w:rsidR="008D7D57">
        <w:rPr>
          <w:rFonts w:asciiTheme="minorHAnsi" w:hAnsiTheme="minorHAnsi"/>
          <w:sz w:val="22"/>
          <w:szCs w:val="22"/>
        </w:rPr>
        <w:t>. Si vous oubliez</w:t>
      </w:r>
      <w:r w:rsidRPr="00B51498">
        <w:rPr>
          <w:rFonts w:asciiTheme="minorHAnsi" w:hAnsiTheme="minorHAnsi"/>
          <w:color w:val="FF0000"/>
          <w:sz w:val="22"/>
          <w:szCs w:val="22"/>
        </w:rPr>
        <w:t xml:space="preserve"> </w:t>
      </w:r>
      <w:r w:rsidRPr="00B46157">
        <w:rPr>
          <w:rFonts w:asciiTheme="minorHAnsi" w:hAnsiTheme="minorHAnsi"/>
          <w:sz w:val="22"/>
          <w:szCs w:val="22"/>
        </w:rPr>
        <w:t xml:space="preserve">d’allumer </w:t>
      </w:r>
      <w:r w:rsidR="00250AE8" w:rsidRPr="00B46157">
        <w:rPr>
          <w:rFonts w:asciiTheme="minorHAnsi" w:hAnsiTheme="minorHAnsi"/>
          <w:sz w:val="22"/>
          <w:szCs w:val="22"/>
        </w:rPr>
        <w:t>la</w:t>
      </w:r>
      <w:r w:rsidRPr="00B46157">
        <w:rPr>
          <w:rFonts w:asciiTheme="minorHAnsi" w:hAnsiTheme="minorHAnsi"/>
          <w:sz w:val="22"/>
          <w:szCs w:val="22"/>
        </w:rPr>
        <w:t xml:space="preserve"> lumière en entrant chez vous, il risque d</w:t>
      </w:r>
      <w:r>
        <w:rPr>
          <w:rFonts w:asciiTheme="minorHAnsi" w:hAnsiTheme="minorHAnsi"/>
          <w:sz w:val="22"/>
          <w:szCs w:val="22"/>
        </w:rPr>
        <w:t xml:space="preserve">e faire sombre dans la maison ! </w:t>
      </w:r>
      <w:r w:rsidRPr="00B46157">
        <w:rPr>
          <w:rFonts w:asciiTheme="minorHAnsi" w:hAnsiTheme="minorHAnsi"/>
          <w:sz w:val="22"/>
          <w:szCs w:val="22"/>
        </w:rPr>
        <w:t>Changeant le casque de nos préjugés, croire en la bonté de la providence c’est se donner l’espoir que le monde tourne de mieux en mieux ! Ce n’est pas la formule classique et pourtant ! Ch</w:t>
      </w:r>
      <w:r w:rsidR="008D7D57">
        <w:rPr>
          <w:rFonts w:asciiTheme="minorHAnsi" w:hAnsiTheme="minorHAnsi"/>
          <w:sz w:val="22"/>
          <w:szCs w:val="22"/>
        </w:rPr>
        <w:t>anger de regard c’est changer de</w:t>
      </w:r>
      <w:r w:rsidRPr="00B51498">
        <w:rPr>
          <w:rFonts w:asciiTheme="minorHAnsi" w:hAnsiTheme="minorHAnsi"/>
          <w:color w:val="FF0000"/>
          <w:sz w:val="22"/>
          <w:szCs w:val="22"/>
        </w:rPr>
        <w:t xml:space="preserve"> </w:t>
      </w:r>
      <w:r w:rsidRPr="00B46157">
        <w:rPr>
          <w:rFonts w:asciiTheme="minorHAnsi" w:hAnsiTheme="minorHAnsi"/>
          <w:sz w:val="22"/>
          <w:szCs w:val="22"/>
        </w:rPr>
        <w:t>sens. L’estime de soi serait un des déterminants de la capacité des individus à faire évoluer la perception qu’ils ont d’eux-mêmes et contribuer ainsi à transformer leurs attitudes, leurs valeurs et comportements.</w:t>
      </w:r>
    </w:p>
    <w:p w:rsidR="005F3AE6" w:rsidRPr="00B46157" w:rsidRDefault="005F3AE6" w:rsidP="005F3AE6">
      <w:pPr>
        <w:rPr>
          <w:rFonts w:asciiTheme="minorHAnsi" w:hAnsiTheme="minorHAnsi"/>
          <w:sz w:val="22"/>
          <w:szCs w:val="22"/>
        </w:rPr>
      </w:pPr>
    </w:p>
    <w:p w:rsidR="005F3AE6" w:rsidRPr="00B46157" w:rsidRDefault="005F3AE6" w:rsidP="005F3AE6">
      <w:pPr>
        <w:rPr>
          <w:rFonts w:asciiTheme="minorHAnsi" w:hAnsiTheme="minorHAnsi"/>
          <w:b/>
          <w:sz w:val="22"/>
          <w:szCs w:val="22"/>
          <w:u w:val="single"/>
        </w:rPr>
      </w:pPr>
      <w:r w:rsidRPr="00B46157">
        <w:rPr>
          <w:rFonts w:asciiTheme="minorHAnsi" w:hAnsiTheme="minorHAnsi"/>
          <w:b/>
          <w:sz w:val="22"/>
          <w:szCs w:val="22"/>
          <w:u w:val="single"/>
        </w:rPr>
        <w:t>Deux domaines :</w:t>
      </w:r>
    </w:p>
    <w:p w:rsidR="005F3AE6" w:rsidRPr="00B46157" w:rsidRDefault="005F3AE6" w:rsidP="005F3AE6">
      <w:pPr>
        <w:pStyle w:val="Corpsdetexte2"/>
        <w:rPr>
          <w:rFonts w:asciiTheme="minorHAnsi" w:hAnsiTheme="minorHAnsi"/>
          <w:sz w:val="22"/>
          <w:szCs w:val="22"/>
        </w:rPr>
      </w:pPr>
      <w:r w:rsidRPr="00B46157">
        <w:rPr>
          <w:rFonts w:asciiTheme="minorHAnsi" w:hAnsiTheme="minorHAnsi"/>
          <w:sz w:val="22"/>
          <w:szCs w:val="22"/>
        </w:rPr>
        <w:t xml:space="preserve"> Une analyse existentielle ne cherche pas à moraliser ou à prêcher une quelconque vérité du registre religieux. Elle </w:t>
      </w:r>
      <w:r w:rsidR="00250AE8">
        <w:rPr>
          <w:rFonts w:asciiTheme="minorHAnsi" w:hAnsiTheme="minorHAnsi"/>
          <w:sz w:val="22"/>
          <w:szCs w:val="22"/>
        </w:rPr>
        <w:t>a</w:t>
      </w:r>
      <w:r w:rsidRPr="00B46157">
        <w:rPr>
          <w:rFonts w:asciiTheme="minorHAnsi" w:hAnsiTheme="minorHAnsi"/>
          <w:sz w:val="22"/>
          <w:szCs w:val="22"/>
        </w:rPr>
        <w:t xml:space="preserve"> pour tâche d’élargir le champ de conscience et les valeurs du p</w:t>
      </w:r>
      <w:r>
        <w:rPr>
          <w:rFonts w:asciiTheme="minorHAnsi" w:hAnsiTheme="minorHAnsi"/>
          <w:sz w:val="22"/>
          <w:szCs w:val="22"/>
        </w:rPr>
        <w:t xml:space="preserve">atient pour lui faire découvrir </w:t>
      </w:r>
      <w:r w:rsidRPr="00B46157">
        <w:rPr>
          <w:rFonts w:asciiTheme="minorHAnsi" w:hAnsiTheme="minorHAnsi"/>
          <w:sz w:val="22"/>
          <w:szCs w:val="22"/>
        </w:rPr>
        <w:t xml:space="preserve">un spectre de valeur plus large et plus positif. Elle cherche une guérison psychothérapique. La religion </w:t>
      </w:r>
      <w:r w:rsidR="00250AE8" w:rsidRPr="00B46157">
        <w:rPr>
          <w:rFonts w:asciiTheme="minorHAnsi" w:hAnsiTheme="minorHAnsi"/>
          <w:sz w:val="22"/>
          <w:szCs w:val="22"/>
        </w:rPr>
        <w:t>quant</w:t>
      </w:r>
      <w:r w:rsidRPr="00B46157">
        <w:rPr>
          <w:rFonts w:asciiTheme="minorHAnsi" w:hAnsiTheme="minorHAnsi"/>
          <w:sz w:val="22"/>
          <w:szCs w:val="22"/>
        </w:rPr>
        <w:t xml:space="preserve"> à elle cherche le salut de l’âme. Ces deux approche</w:t>
      </w:r>
      <w:r w:rsidR="00250AE8">
        <w:rPr>
          <w:rFonts w:asciiTheme="minorHAnsi" w:hAnsiTheme="minorHAnsi"/>
          <w:sz w:val="22"/>
          <w:szCs w:val="22"/>
        </w:rPr>
        <w:t>s</w:t>
      </w:r>
      <w:r w:rsidRPr="00B46157">
        <w:rPr>
          <w:rFonts w:asciiTheme="minorHAnsi" w:hAnsiTheme="minorHAnsi"/>
          <w:sz w:val="22"/>
          <w:szCs w:val="22"/>
        </w:rPr>
        <w:t xml:space="preserve"> sont totalement complémentaires </w:t>
      </w:r>
      <w:r w:rsidR="00250AE8" w:rsidRPr="00B46157">
        <w:rPr>
          <w:rFonts w:asciiTheme="minorHAnsi" w:hAnsiTheme="minorHAnsi"/>
          <w:sz w:val="22"/>
          <w:szCs w:val="22"/>
        </w:rPr>
        <w:t>quant</w:t>
      </w:r>
      <w:r w:rsidRPr="00B46157">
        <w:rPr>
          <w:rFonts w:asciiTheme="minorHAnsi" w:hAnsiTheme="minorHAnsi"/>
          <w:sz w:val="22"/>
          <w:szCs w:val="22"/>
        </w:rPr>
        <w:t xml:space="preserve"> aux résultats mais différentes </w:t>
      </w:r>
      <w:r w:rsidR="00250AE8" w:rsidRPr="00B46157">
        <w:rPr>
          <w:rFonts w:asciiTheme="minorHAnsi" w:hAnsiTheme="minorHAnsi"/>
          <w:sz w:val="22"/>
          <w:szCs w:val="22"/>
        </w:rPr>
        <w:t>quant</w:t>
      </w:r>
      <w:r w:rsidRPr="00B46157">
        <w:rPr>
          <w:rFonts w:asciiTheme="minorHAnsi" w:hAnsiTheme="minorHAnsi"/>
          <w:sz w:val="22"/>
          <w:szCs w:val="22"/>
        </w:rPr>
        <w:t xml:space="preserve"> aux objectifs. </w:t>
      </w:r>
    </w:p>
    <w:p w:rsidR="005F3AE6" w:rsidRPr="00B46157" w:rsidRDefault="005F3AE6" w:rsidP="005F3AE6">
      <w:pPr>
        <w:pStyle w:val="Corpsdetexte2"/>
        <w:rPr>
          <w:rFonts w:asciiTheme="minorHAnsi" w:hAnsiTheme="minorHAnsi"/>
          <w:sz w:val="22"/>
          <w:szCs w:val="22"/>
        </w:rPr>
      </w:pPr>
      <w:r w:rsidRPr="00B46157">
        <w:rPr>
          <w:rFonts w:asciiTheme="minorHAnsi" w:hAnsiTheme="minorHAnsi"/>
          <w:sz w:val="22"/>
          <w:szCs w:val="22"/>
        </w:rPr>
        <w:t>Il arrive souvent que ces deux domaines se rejoignent. Sur le plan de la guérison :</w:t>
      </w:r>
    </w:p>
    <w:p w:rsidR="005F3AE6" w:rsidRDefault="005F3AE6" w:rsidP="005F3AE6">
      <w:pPr>
        <w:pStyle w:val="Corpsdetexte2"/>
        <w:jc w:val="center"/>
        <w:rPr>
          <w:rFonts w:asciiTheme="minorHAnsi" w:hAnsiTheme="minorHAnsi"/>
          <w:sz w:val="22"/>
          <w:szCs w:val="22"/>
        </w:rPr>
      </w:pPr>
    </w:p>
    <w:p w:rsidR="005F3AE6" w:rsidRPr="00B46157" w:rsidRDefault="005F3AE6" w:rsidP="005F3AE6">
      <w:pPr>
        <w:pStyle w:val="Corpsdetexte2"/>
        <w:jc w:val="center"/>
        <w:rPr>
          <w:rFonts w:asciiTheme="minorHAnsi" w:hAnsiTheme="minorHAnsi"/>
          <w:sz w:val="22"/>
          <w:szCs w:val="22"/>
        </w:rPr>
      </w:pPr>
      <w:r w:rsidRPr="00B46157">
        <w:rPr>
          <w:rFonts w:asciiTheme="minorHAnsi" w:hAnsiTheme="minorHAnsi"/>
          <w:sz w:val="22"/>
          <w:szCs w:val="22"/>
        </w:rPr>
        <w:t>Ethique_                                             Valeurs</w:t>
      </w:r>
    </w:p>
    <w:p w:rsidR="005F3AE6" w:rsidRPr="00B46157" w:rsidRDefault="005F3AE6" w:rsidP="005F3AE6">
      <w:pPr>
        <w:pStyle w:val="Corpsdetexte2"/>
        <w:jc w:val="center"/>
        <w:rPr>
          <w:rFonts w:asciiTheme="minorHAnsi" w:hAnsiTheme="minorHAnsi"/>
          <w:sz w:val="22"/>
          <w:szCs w:val="22"/>
        </w:rPr>
      </w:pPr>
    </w:p>
    <w:p w:rsidR="005F3AE6" w:rsidRPr="00B46157" w:rsidRDefault="005F3AE6" w:rsidP="005F3AE6">
      <w:pPr>
        <w:pStyle w:val="Corpsdetexte2"/>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0" allowOverlap="1">
                <wp:simplePos x="0" y="0"/>
                <wp:positionH relativeFrom="column">
                  <wp:posOffset>2114550</wp:posOffset>
                </wp:positionH>
                <wp:positionV relativeFrom="paragraph">
                  <wp:posOffset>225425</wp:posOffset>
                </wp:positionV>
                <wp:extent cx="2103120" cy="914400"/>
                <wp:effectExtent l="34290" t="59055" r="5715" b="762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312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E3489" id="Connecteur droit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7.75pt" to="332.1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" o:allowincell="f">
                <v:stroke endarrow="block"/>
              </v:line>
            </w:pict>
          </mc:Fallback>
        </mc:AlternateContent>
      </w:r>
      <w:r w:rsidRPr="00B46157">
        <w:rPr>
          <w:rFonts w:asciiTheme="minorHAnsi" w:hAnsiTheme="minorHAnsi"/>
          <w:sz w:val="22"/>
          <w:szCs w:val="22"/>
        </w:rPr>
        <w:t xml:space="preserve">Guérison psychologique                             Salut de l’âme </w:t>
      </w:r>
    </w:p>
    <w:p w:rsidR="005F3AE6" w:rsidRPr="00B46157" w:rsidRDefault="005F3AE6" w:rsidP="005F3AE6">
      <w:pPr>
        <w:pStyle w:val="Corpsdetexte2"/>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column">
                  <wp:posOffset>1727835</wp:posOffset>
                </wp:positionH>
                <wp:positionV relativeFrom="paragraph">
                  <wp:posOffset>54610</wp:posOffset>
                </wp:positionV>
                <wp:extent cx="0" cy="914400"/>
                <wp:effectExtent l="57150" t="20955" r="57150" b="762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C704C" id="Connecteur droit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4.3pt" to="136.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" o:allowincell="f">
                <v:stroke endarrow="block"/>
              </v:line>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0" allowOverlap="1">
                <wp:simplePos x="0" y="0"/>
                <wp:positionH relativeFrom="column">
                  <wp:posOffset>4394835</wp:posOffset>
                </wp:positionH>
                <wp:positionV relativeFrom="paragraph">
                  <wp:posOffset>54610</wp:posOffset>
                </wp:positionV>
                <wp:extent cx="0" cy="914400"/>
                <wp:effectExtent l="57150" t="20955" r="57150" b="762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3A5685"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4.3pt" to="346.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" o:allowincell="f">
                <v:stroke endarrow="block"/>
              </v:line>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0" allowOverlap="1">
                <wp:simplePos x="0" y="0"/>
                <wp:positionH relativeFrom="column">
                  <wp:posOffset>1946910</wp:posOffset>
                </wp:positionH>
                <wp:positionV relativeFrom="paragraph">
                  <wp:posOffset>54610</wp:posOffset>
                </wp:positionV>
                <wp:extent cx="2179320" cy="914400"/>
                <wp:effectExtent l="9525" t="59055" r="40005" b="762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32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1A220"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4.3pt" to="324.9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" o:allowincell="f">
                <v:stroke endarrow="block"/>
              </v:line>
            </w:pict>
          </mc:Fallback>
        </mc:AlternateContent>
      </w:r>
    </w:p>
    <w:p w:rsidR="005F3AE6" w:rsidRPr="00B46157" w:rsidRDefault="005F3AE6" w:rsidP="005F3AE6">
      <w:pPr>
        <w:pStyle w:val="Corpsdetexte2"/>
        <w:rPr>
          <w:rFonts w:asciiTheme="minorHAnsi" w:hAnsiTheme="minorHAnsi"/>
          <w:sz w:val="22"/>
          <w:szCs w:val="22"/>
        </w:rPr>
      </w:pPr>
      <w:r>
        <w:rPr>
          <w:rFonts w:asciiTheme="minorHAnsi" w:hAnsiTheme="minorHAnsi"/>
          <w:sz w:val="22"/>
          <w:szCs w:val="22"/>
        </w:rPr>
        <w:t xml:space="preserve">     </w:t>
      </w:r>
      <w:r w:rsidRPr="00B46157">
        <w:rPr>
          <w:rFonts w:asciiTheme="minorHAnsi" w:hAnsiTheme="minorHAnsi"/>
          <w:sz w:val="22"/>
          <w:szCs w:val="22"/>
        </w:rPr>
        <w:t>Intervention directe</w:t>
      </w:r>
      <w:r w:rsidRPr="00B46157">
        <w:rPr>
          <w:rFonts w:asciiTheme="minorHAnsi" w:hAnsiTheme="minorHAnsi"/>
          <w:sz w:val="22"/>
          <w:szCs w:val="22"/>
        </w:rPr>
        <w:tab/>
      </w:r>
      <w:r w:rsidRPr="00B46157">
        <w:rPr>
          <w:rFonts w:asciiTheme="minorHAnsi" w:hAnsiTheme="minorHAnsi"/>
          <w:sz w:val="22"/>
          <w:szCs w:val="22"/>
        </w:rPr>
        <w:tab/>
      </w:r>
      <w:r w:rsidRPr="00B46157">
        <w:rPr>
          <w:rFonts w:asciiTheme="minorHAnsi" w:hAnsiTheme="minorHAnsi"/>
          <w:sz w:val="22"/>
          <w:szCs w:val="22"/>
        </w:rPr>
        <w:tab/>
      </w:r>
      <w:r w:rsidRPr="00B46157">
        <w:rPr>
          <w:rFonts w:asciiTheme="minorHAnsi" w:hAnsiTheme="minorHAnsi"/>
          <w:sz w:val="22"/>
          <w:szCs w:val="22"/>
        </w:rPr>
        <w:tab/>
      </w:r>
      <w:r w:rsidRPr="00B46157">
        <w:rPr>
          <w:rFonts w:asciiTheme="minorHAnsi" w:hAnsiTheme="minorHAnsi"/>
          <w:sz w:val="22"/>
          <w:szCs w:val="22"/>
        </w:rPr>
        <w:tab/>
      </w:r>
      <w:r w:rsidRPr="00B46157">
        <w:rPr>
          <w:rFonts w:asciiTheme="minorHAnsi" w:hAnsiTheme="minorHAnsi"/>
          <w:sz w:val="22"/>
          <w:szCs w:val="22"/>
        </w:rPr>
        <w:tab/>
      </w:r>
      <w:r>
        <w:rPr>
          <w:rFonts w:asciiTheme="minorHAnsi" w:hAnsiTheme="minorHAnsi"/>
          <w:sz w:val="22"/>
          <w:szCs w:val="22"/>
        </w:rPr>
        <w:t xml:space="preserve">                                     </w:t>
      </w:r>
      <w:r w:rsidRPr="00B46157">
        <w:rPr>
          <w:rFonts w:asciiTheme="minorHAnsi" w:hAnsiTheme="minorHAnsi"/>
          <w:sz w:val="22"/>
          <w:szCs w:val="22"/>
        </w:rPr>
        <w:t>Intervention directe</w:t>
      </w:r>
      <w:r w:rsidRPr="00B46157">
        <w:rPr>
          <w:rFonts w:asciiTheme="minorHAnsi" w:hAnsiTheme="minorHAnsi"/>
          <w:sz w:val="22"/>
          <w:szCs w:val="22"/>
        </w:rPr>
        <w:tab/>
      </w:r>
      <w:r w:rsidRPr="00B46157">
        <w:rPr>
          <w:rFonts w:asciiTheme="minorHAnsi" w:hAnsiTheme="minorHAnsi"/>
          <w:sz w:val="22"/>
          <w:szCs w:val="22"/>
        </w:rPr>
        <w:tab/>
      </w:r>
      <w:r>
        <w:rPr>
          <w:rFonts w:asciiTheme="minorHAnsi" w:hAnsiTheme="minorHAnsi"/>
          <w:sz w:val="22"/>
          <w:szCs w:val="22"/>
        </w:rPr>
        <w:t xml:space="preserve">                                         </w:t>
      </w:r>
    </w:p>
    <w:p w:rsidR="005F3AE6" w:rsidRDefault="005F3AE6" w:rsidP="005F3AE6">
      <w:pPr>
        <w:pStyle w:val="Corpsdetexte2"/>
        <w:jc w:val="center"/>
        <w:rPr>
          <w:rFonts w:asciiTheme="minorHAnsi" w:hAnsiTheme="minorHAnsi"/>
          <w:sz w:val="22"/>
          <w:szCs w:val="22"/>
        </w:rPr>
      </w:pPr>
    </w:p>
    <w:p w:rsidR="005F3AE6" w:rsidRDefault="005F3AE6" w:rsidP="005F3AE6">
      <w:pPr>
        <w:pStyle w:val="Corpsdetexte2"/>
        <w:jc w:val="center"/>
        <w:rPr>
          <w:rFonts w:asciiTheme="minorHAnsi" w:hAnsiTheme="minorHAnsi"/>
          <w:sz w:val="22"/>
          <w:szCs w:val="22"/>
        </w:rPr>
      </w:pPr>
    </w:p>
    <w:p w:rsidR="005F3AE6" w:rsidRDefault="005F3AE6" w:rsidP="005F3AE6">
      <w:pPr>
        <w:pStyle w:val="Corpsdetexte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EA1B66">
        <w:rPr>
          <w:rFonts w:ascii="Calibri" w:hAnsi="Calibri"/>
          <w:sz w:val="22"/>
          <w:szCs w:val="22"/>
        </w:rPr>
        <w:t xml:space="preserve">Intervention </w:t>
      </w:r>
      <w:r>
        <w:rPr>
          <w:rFonts w:ascii="Calibri" w:hAnsi="Calibri"/>
          <w:sz w:val="22"/>
          <w:szCs w:val="22"/>
        </w:rPr>
        <w:t>in</w:t>
      </w:r>
      <w:r w:rsidRPr="00EA1B66">
        <w:rPr>
          <w:rFonts w:ascii="Calibri" w:hAnsi="Calibri"/>
          <w:sz w:val="22"/>
          <w:szCs w:val="22"/>
        </w:rPr>
        <w:t>directe</w:t>
      </w:r>
    </w:p>
    <w:p w:rsidR="005F3AE6" w:rsidRPr="00B46157" w:rsidRDefault="005F3AE6" w:rsidP="005F3AE6">
      <w:pPr>
        <w:pStyle w:val="Corpsdetexte2"/>
        <w:rPr>
          <w:rFonts w:asciiTheme="minorHAnsi" w:hAnsiTheme="minorHAnsi"/>
          <w:sz w:val="22"/>
          <w:szCs w:val="22"/>
        </w:rPr>
      </w:pPr>
      <w:r>
        <w:rPr>
          <w:rFonts w:asciiTheme="minorHAnsi" w:hAnsiTheme="minorHAnsi"/>
          <w:sz w:val="22"/>
          <w:szCs w:val="22"/>
        </w:rPr>
        <w:t xml:space="preserve">                                                </w:t>
      </w:r>
      <w:r w:rsidRPr="00B46157">
        <w:rPr>
          <w:rFonts w:asciiTheme="minorHAnsi" w:hAnsiTheme="minorHAnsi"/>
          <w:sz w:val="22"/>
          <w:szCs w:val="22"/>
        </w:rPr>
        <w:t xml:space="preserve">Psychologie                                              </w:t>
      </w:r>
      <w:r>
        <w:rPr>
          <w:rFonts w:asciiTheme="minorHAnsi" w:hAnsiTheme="minorHAnsi"/>
          <w:sz w:val="22"/>
          <w:szCs w:val="22"/>
        </w:rPr>
        <w:t xml:space="preserve">           </w:t>
      </w:r>
      <w:r w:rsidRPr="00B46157">
        <w:rPr>
          <w:rFonts w:asciiTheme="minorHAnsi" w:hAnsiTheme="minorHAnsi"/>
          <w:sz w:val="22"/>
          <w:szCs w:val="22"/>
        </w:rPr>
        <w:t xml:space="preserve"> Religion </w:t>
      </w:r>
    </w:p>
    <w:p w:rsidR="005F3AE6" w:rsidRPr="00B46157" w:rsidRDefault="005F3AE6" w:rsidP="005F3AE6">
      <w:pPr>
        <w:pStyle w:val="Corpsdetexte2"/>
        <w:rPr>
          <w:rFonts w:asciiTheme="minorHAnsi" w:hAnsiTheme="minorHAnsi"/>
          <w:sz w:val="22"/>
          <w:szCs w:val="22"/>
        </w:rPr>
      </w:pPr>
    </w:p>
    <w:p w:rsidR="005F3AE6" w:rsidRPr="008D7D57" w:rsidRDefault="00550DB0" w:rsidP="005F3AE6">
      <w:pPr>
        <w:pStyle w:val="Corpsdetexte2"/>
        <w:rPr>
          <w:rFonts w:asciiTheme="minorHAnsi" w:hAnsiTheme="minorHAnsi"/>
          <w:sz w:val="22"/>
          <w:szCs w:val="22"/>
        </w:rPr>
      </w:pPr>
      <w:r w:rsidRPr="008D7D57">
        <w:rPr>
          <w:rFonts w:asciiTheme="minorHAnsi" w:hAnsiTheme="minorHAnsi"/>
          <w:sz w:val="22"/>
          <w:szCs w:val="22"/>
        </w:rPr>
        <w:t xml:space="preserve">Mal associées, ces deux approches </w:t>
      </w:r>
      <w:r w:rsidR="005F3AE6" w:rsidRPr="008D7D57">
        <w:rPr>
          <w:rFonts w:asciiTheme="minorHAnsi" w:hAnsiTheme="minorHAnsi"/>
          <w:sz w:val="22"/>
          <w:szCs w:val="22"/>
        </w:rPr>
        <w:t>deviennent opposées</w:t>
      </w:r>
      <w:r w:rsidRPr="008D7D57">
        <w:rPr>
          <w:rFonts w:asciiTheme="minorHAnsi" w:hAnsiTheme="minorHAnsi"/>
          <w:sz w:val="22"/>
          <w:szCs w:val="22"/>
        </w:rPr>
        <w:t>.</w:t>
      </w:r>
      <w:r w:rsidR="005F3AE6" w:rsidRPr="008D7D57">
        <w:rPr>
          <w:rFonts w:asciiTheme="minorHAnsi" w:hAnsiTheme="minorHAnsi"/>
          <w:sz w:val="22"/>
          <w:szCs w:val="22"/>
        </w:rPr>
        <w:t xml:space="preserve"> La religion dogmatique basée sur des interdit</w:t>
      </w:r>
      <w:r w:rsidRPr="008D7D57">
        <w:rPr>
          <w:rFonts w:asciiTheme="minorHAnsi" w:hAnsiTheme="minorHAnsi"/>
          <w:sz w:val="22"/>
          <w:szCs w:val="22"/>
        </w:rPr>
        <w:t>s</w:t>
      </w:r>
      <w:r w:rsidR="005F3AE6" w:rsidRPr="008D7D57">
        <w:rPr>
          <w:rFonts w:asciiTheme="minorHAnsi" w:hAnsiTheme="minorHAnsi"/>
          <w:sz w:val="22"/>
          <w:szCs w:val="22"/>
        </w:rPr>
        <w:t xml:space="preserve"> sans en donner le sens crée des tension</w:t>
      </w:r>
      <w:r w:rsidR="00BF0994" w:rsidRPr="008D7D57">
        <w:rPr>
          <w:rFonts w:asciiTheme="minorHAnsi" w:hAnsiTheme="minorHAnsi"/>
          <w:sz w:val="22"/>
          <w:szCs w:val="22"/>
        </w:rPr>
        <w:t>s</w:t>
      </w:r>
      <w:r w:rsidR="005F3AE6" w:rsidRPr="008D7D57">
        <w:rPr>
          <w:rFonts w:asciiTheme="minorHAnsi" w:hAnsiTheme="minorHAnsi"/>
          <w:sz w:val="22"/>
          <w:szCs w:val="22"/>
        </w:rPr>
        <w:t xml:space="preserve"> émotionnelles qui peuvent aller jusqu’à un désordre névrotique (Freud)</w:t>
      </w:r>
      <w:r w:rsidR="0006026C" w:rsidRPr="008D7D57">
        <w:rPr>
          <w:rFonts w:asciiTheme="minorHAnsi" w:hAnsiTheme="minorHAnsi"/>
          <w:sz w:val="22"/>
          <w:szCs w:val="22"/>
        </w:rPr>
        <w:t>.</w:t>
      </w:r>
      <w:r w:rsidR="005F3AE6" w:rsidRPr="008D7D57">
        <w:rPr>
          <w:rFonts w:asciiTheme="minorHAnsi" w:hAnsiTheme="minorHAnsi"/>
          <w:sz w:val="22"/>
          <w:szCs w:val="22"/>
        </w:rPr>
        <w:t xml:space="preserve"> De même</w:t>
      </w:r>
      <w:r w:rsidR="002B54DF" w:rsidRPr="008D7D57">
        <w:rPr>
          <w:rFonts w:asciiTheme="minorHAnsi" w:hAnsiTheme="minorHAnsi"/>
          <w:sz w:val="22"/>
          <w:szCs w:val="22"/>
        </w:rPr>
        <w:t>,</w:t>
      </w:r>
      <w:r w:rsidR="005F3AE6" w:rsidRPr="008D7D57">
        <w:rPr>
          <w:rFonts w:asciiTheme="minorHAnsi" w:hAnsiTheme="minorHAnsi"/>
          <w:sz w:val="22"/>
          <w:szCs w:val="22"/>
        </w:rPr>
        <w:t xml:space="preserve"> comme nous l’avons vu</w:t>
      </w:r>
      <w:r w:rsidR="002B54DF" w:rsidRPr="008D7D57">
        <w:rPr>
          <w:rFonts w:asciiTheme="minorHAnsi" w:hAnsiTheme="minorHAnsi"/>
          <w:sz w:val="22"/>
          <w:szCs w:val="22"/>
        </w:rPr>
        <w:t>,</w:t>
      </w:r>
      <w:r w:rsidR="005F3AE6" w:rsidRPr="008D7D57">
        <w:rPr>
          <w:rFonts w:asciiTheme="minorHAnsi" w:hAnsiTheme="minorHAnsi"/>
          <w:sz w:val="22"/>
          <w:szCs w:val="22"/>
        </w:rPr>
        <w:t xml:space="preserve"> le psychologisme matérialiste peu créer un refoulement de la nature spirituelle de l’être et ainsi entraîner un</w:t>
      </w:r>
      <w:r w:rsidR="002B54DF" w:rsidRPr="008D7D57">
        <w:rPr>
          <w:rFonts w:asciiTheme="minorHAnsi" w:hAnsiTheme="minorHAnsi"/>
          <w:sz w:val="22"/>
          <w:szCs w:val="22"/>
        </w:rPr>
        <w:t>e autre forme de névrose appelée</w:t>
      </w:r>
      <w:r w:rsidR="005F3AE6" w:rsidRPr="008D7D57">
        <w:rPr>
          <w:rFonts w:asciiTheme="minorHAnsi" w:hAnsiTheme="minorHAnsi"/>
          <w:sz w:val="22"/>
          <w:szCs w:val="22"/>
        </w:rPr>
        <w:t xml:space="preserve"> par V. </w:t>
      </w:r>
      <w:r w:rsidR="008D7D57" w:rsidRPr="008D7D57">
        <w:rPr>
          <w:rFonts w:asciiTheme="minorHAnsi" w:hAnsiTheme="minorHAnsi"/>
          <w:sz w:val="22"/>
          <w:szCs w:val="22"/>
        </w:rPr>
        <w:t>Frankl,</w:t>
      </w:r>
      <w:r w:rsidR="005F3AE6" w:rsidRPr="008D7D57">
        <w:rPr>
          <w:rFonts w:asciiTheme="minorHAnsi" w:hAnsiTheme="minorHAnsi"/>
          <w:sz w:val="22"/>
          <w:szCs w:val="22"/>
        </w:rPr>
        <w:t xml:space="preserve"> </w:t>
      </w:r>
      <w:r w:rsidR="005F3AE6" w:rsidRPr="008D7D57">
        <w:rPr>
          <w:rStyle w:val="Accentuation"/>
          <w:rFonts w:asciiTheme="minorHAnsi" w:hAnsiTheme="minorHAnsi" w:cs="Arial"/>
          <w:b/>
          <w:bCs/>
          <w:i w:val="0"/>
          <w:iCs w:val="0"/>
          <w:sz w:val="22"/>
          <w:szCs w:val="22"/>
          <w:shd w:val="clear" w:color="auto" w:fill="FFFFFF"/>
        </w:rPr>
        <w:t xml:space="preserve">névrose </w:t>
      </w:r>
      <w:proofErr w:type="spellStart"/>
      <w:r w:rsidR="005F3AE6" w:rsidRPr="008D7D57">
        <w:rPr>
          <w:rStyle w:val="Accentuation"/>
          <w:rFonts w:asciiTheme="minorHAnsi" w:hAnsiTheme="minorHAnsi" w:cs="Arial"/>
          <w:b/>
          <w:bCs/>
          <w:i w:val="0"/>
          <w:iCs w:val="0"/>
          <w:sz w:val="22"/>
          <w:szCs w:val="22"/>
          <w:shd w:val="clear" w:color="auto" w:fill="FFFFFF"/>
        </w:rPr>
        <w:t>noogénique</w:t>
      </w:r>
      <w:proofErr w:type="spellEnd"/>
      <w:r w:rsidR="005F3AE6" w:rsidRPr="008D7D57">
        <w:rPr>
          <w:rFonts w:asciiTheme="minorHAnsi" w:hAnsiTheme="minorHAnsi"/>
          <w:sz w:val="22"/>
          <w:szCs w:val="22"/>
        </w:rPr>
        <w:t>.</w:t>
      </w:r>
    </w:p>
    <w:p w:rsidR="005F3AE6" w:rsidRPr="00B46157" w:rsidRDefault="005F3AE6" w:rsidP="005F3AE6">
      <w:pPr>
        <w:pStyle w:val="Corpsdetexte2"/>
        <w:rPr>
          <w:rFonts w:asciiTheme="minorHAnsi" w:hAnsiTheme="minorHAnsi"/>
          <w:sz w:val="22"/>
          <w:szCs w:val="22"/>
        </w:rPr>
      </w:pPr>
    </w:p>
    <w:p w:rsidR="007F75AD" w:rsidRDefault="005F3AE6" w:rsidP="00250AE8">
      <w:pPr>
        <w:rPr>
          <w:rFonts w:asciiTheme="minorHAnsi" w:hAnsiTheme="minorHAnsi"/>
          <w:sz w:val="22"/>
          <w:szCs w:val="22"/>
        </w:rPr>
      </w:pPr>
      <w:r w:rsidRPr="00B46157">
        <w:rPr>
          <w:rFonts w:asciiTheme="minorHAnsi" w:hAnsiTheme="minorHAnsi"/>
          <w:sz w:val="22"/>
          <w:szCs w:val="22"/>
        </w:rPr>
        <w:t>Plusieurs penseurs arrivent à cette conclusion que la question du sens à la vi</w:t>
      </w:r>
      <w:r>
        <w:rPr>
          <w:rFonts w:asciiTheme="minorHAnsi" w:hAnsiTheme="minorHAnsi"/>
          <w:sz w:val="22"/>
          <w:szCs w:val="22"/>
        </w:rPr>
        <w:t>e peut être inversée.</w:t>
      </w:r>
      <w:r w:rsidR="007F75AD">
        <w:rPr>
          <w:rFonts w:asciiTheme="minorHAnsi" w:hAnsiTheme="minorHAnsi"/>
          <w:sz w:val="22"/>
          <w:szCs w:val="22"/>
        </w:rPr>
        <w:t> </w:t>
      </w:r>
    </w:p>
    <w:p w:rsidR="005F3AE6" w:rsidRPr="00250AE8" w:rsidRDefault="00C20BD3" w:rsidP="00250AE8">
      <w:pPr>
        <w:rPr>
          <w:rFonts w:asciiTheme="minorHAnsi" w:hAnsiTheme="minorHAnsi"/>
          <w:sz w:val="22"/>
          <w:szCs w:val="22"/>
        </w:rPr>
      </w:pPr>
      <w:r w:rsidRPr="008D7D57">
        <w:rPr>
          <w:rFonts w:asciiTheme="minorHAnsi" w:hAnsiTheme="minorHAnsi"/>
          <w:sz w:val="22"/>
          <w:szCs w:val="22"/>
        </w:rPr>
        <w:t>«</w:t>
      </w:r>
      <w:r w:rsidR="00AF1FA6" w:rsidRPr="008D7D57">
        <w:rPr>
          <w:rFonts w:asciiTheme="minorHAnsi" w:hAnsiTheme="minorHAnsi"/>
          <w:sz w:val="22"/>
          <w:szCs w:val="22"/>
        </w:rPr>
        <w:t>N</w:t>
      </w:r>
      <w:r w:rsidR="00AF1FA6">
        <w:rPr>
          <w:rFonts w:asciiTheme="minorHAnsi" w:hAnsiTheme="minorHAnsi"/>
          <w:sz w:val="22"/>
          <w:szCs w:val="22"/>
        </w:rPr>
        <w:t xml:space="preserve">e </w:t>
      </w:r>
      <w:proofErr w:type="gramStart"/>
      <w:r w:rsidR="00AF1FA6">
        <w:rPr>
          <w:rFonts w:asciiTheme="minorHAnsi" w:hAnsiTheme="minorHAnsi"/>
          <w:sz w:val="22"/>
          <w:szCs w:val="22"/>
        </w:rPr>
        <w:t>vous</w:t>
      </w:r>
      <w:proofErr w:type="gramEnd"/>
      <w:r w:rsidR="00AF1FA6" w:rsidRPr="007F75AD">
        <w:rPr>
          <w:rFonts w:asciiTheme="minorHAnsi" w:hAnsiTheme="minorHAnsi"/>
          <w:color w:val="FF0000"/>
          <w:sz w:val="22"/>
          <w:szCs w:val="22"/>
        </w:rPr>
        <w:t xml:space="preserve"> </w:t>
      </w:r>
      <w:r w:rsidR="005F3AE6" w:rsidRPr="007F75AD">
        <w:rPr>
          <w:rFonts w:asciiTheme="minorHAnsi" w:hAnsiTheme="minorHAnsi"/>
          <w:sz w:val="22"/>
          <w:szCs w:val="22"/>
        </w:rPr>
        <w:t>demandez</w:t>
      </w:r>
      <w:r w:rsidR="005F3AE6" w:rsidRPr="00B46157">
        <w:rPr>
          <w:rFonts w:asciiTheme="minorHAnsi" w:hAnsiTheme="minorHAnsi"/>
          <w:sz w:val="22"/>
          <w:szCs w:val="22"/>
        </w:rPr>
        <w:t xml:space="preserve"> pas quel est le sens de la vie, comprenez que c'est à vous que la vie pose la question, écrit la psychiatre Élizabeth </w:t>
      </w:r>
      <w:proofErr w:type="spellStart"/>
      <w:r w:rsidR="005F3AE6" w:rsidRPr="00B46157">
        <w:rPr>
          <w:rFonts w:asciiTheme="minorHAnsi" w:hAnsiTheme="minorHAnsi"/>
          <w:sz w:val="22"/>
          <w:szCs w:val="22"/>
        </w:rPr>
        <w:t>Kübler</w:t>
      </w:r>
      <w:proofErr w:type="spellEnd"/>
      <w:r w:rsidR="005F3AE6" w:rsidRPr="00B46157">
        <w:rPr>
          <w:rFonts w:asciiTheme="minorHAnsi" w:hAnsiTheme="minorHAnsi"/>
          <w:sz w:val="22"/>
          <w:szCs w:val="22"/>
        </w:rPr>
        <w:t>-Ross, pionnière de l'accompagnement des mourants, dans La mort, dernière étape de la croissance. Alors trouvez ce qui vous allume, personne ne</w:t>
      </w:r>
      <w:r>
        <w:rPr>
          <w:rFonts w:asciiTheme="minorHAnsi" w:hAnsiTheme="minorHAnsi"/>
          <w:sz w:val="22"/>
          <w:szCs w:val="22"/>
        </w:rPr>
        <w:t xml:space="preserve"> peut le faire à votre place ! »</w:t>
      </w:r>
    </w:p>
    <w:p w:rsidR="00F57F0F" w:rsidRDefault="00F57F0F">
      <w:bookmarkStart w:id="0" w:name="_GoBack"/>
      <w:bookmarkEnd w:id="0"/>
    </w:p>
    <w:sectPr w:rsidR="00F57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AC" w:rsidRDefault="008370AC" w:rsidP="005F3AE6">
      <w:r>
        <w:separator/>
      </w:r>
    </w:p>
  </w:endnote>
  <w:endnote w:type="continuationSeparator" w:id="0">
    <w:p w:rsidR="008370AC" w:rsidRDefault="008370AC" w:rsidP="005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AC" w:rsidRDefault="008370AC" w:rsidP="005F3AE6">
      <w:r>
        <w:separator/>
      </w:r>
    </w:p>
  </w:footnote>
  <w:footnote w:type="continuationSeparator" w:id="0">
    <w:p w:rsidR="008370AC" w:rsidRDefault="008370AC" w:rsidP="005F3AE6">
      <w:r>
        <w:continuationSeparator/>
      </w:r>
    </w:p>
  </w:footnote>
  <w:footnote w:id="1">
    <w:p w:rsidR="005F3AE6" w:rsidRDefault="005F3AE6" w:rsidP="005F3AE6">
      <w:pPr>
        <w:pStyle w:val="Notedebasdepage"/>
      </w:pPr>
      <w:r>
        <w:rPr>
          <w:rStyle w:val="Appelnotedebasdep"/>
        </w:rPr>
        <w:footnoteRef/>
      </w:r>
      <w:r>
        <w:t xml:space="preserve"> Victor</w:t>
      </w:r>
      <w:r w:rsidR="00784991">
        <w:t xml:space="preserve"> E. Frankl, le D.ieu inconscient,</w:t>
      </w:r>
      <w:r>
        <w:t xml:space="preserve"> éd. Religion et sciences de l’homme</w:t>
      </w:r>
    </w:p>
  </w:footnote>
  <w:footnote w:id="2">
    <w:p w:rsidR="005F3AE6" w:rsidRDefault="005F3AE6" w:rsidP="005F3AE6">
      <w:pPr>
        <w:pStyle w:val="Notedebasdepage"/>
      </w:pPr>
      <w:r>
        <w:rPr>
          <w:rStyle w:val="Appelnotedebasdep"/>
        </w:rPr>
        <w:footnoteRef/>
      </w:r>
      <w:r>
        <w:t xml:space="preserve"> </w:t>
      </w:r>
      <w:proofErr w:type="gramStart"/>
      <w:r>
        <w:t>idem</w:t>
      </w:r>
      <w:proofErr w:type="gramEnd"/>
    </w:p>
  </w:footnote>
  <w:footnote w:id="3">
    <w:p w:rsidR="005F3AE6" w:rsidRDefault="005F3AE6" w:rsidP="005F3AE6">
      <w:pPr>
        <w:pStyle w:val="Notedebasdepage"/>
      </w:pPr>
      <w:r>
        <w:rPr>
          <w:rStyle w:val="Appelnotedebasdep"/>
        </w:rPr>
        <w:footnoteRef/>
      </w:r>
      <w:r>
        <w:t xml:space="preserve"> </w:t>
      </w:r>
      <w:proofErr w:type="spellStart"/>
      <w:r>
        <w:t>Marcea</w:t>
      </w:r>
      <w:proofErr w:type="spellEnd"/>
      <w:r>
        <w:t xml:space="preserve"> Eliade, Cassette vidéo, «La redécouverte du sacré », film de Paul Barba-</w:t>
      </w:r>
      <w:proofErr w:type="spellStart"/>
      <w:r>
        <w:t>Negra</w:t>
      </w:r>
      <w:proofErr w:type="spellEnd"/>
      <w:r>
        <w:t>.</w:t>
      </w:r>
    </w:p>
  </w:footnote>
  <w:footnote w:id="4">
    <w:p w:rsidR="005F3AE6" w:rsidRDefault="005F3AE6" w:rsidP="005F3AE6">
      <w:pPr>
        <w:pStyle w:val="Notedebasdepage"/>
      </w:pPr>
      <w:r>
        <w:rPr>
          <w:rStyle w:val="Appelnotedebasdep"/>
        </w:rPr>
        <w:footnoteRef/>
      </w:r>
      <w:r>
        <w:t xml:space="preserve"> </w:t>
      </w:r>
      <w:proofErr w:type="spellStart"/>
      <w:r>
        <w:t>Marcea</w:t>
      </w:r>
      <w:proofErr w:type="spellEnd"/>
      <w:r>
        <w:t xml:space="preserve"> Eliade</w:t>
      </w:r>
    </w:p>
  </w:footnote>
  <w:footnote w:id="5">
    <w:p w:rsidR="005F3AE6" w:rsidRDefault="005F3AE6" w:rsidP="005F3AE6">
      <w:pPr>
        <w:pStyle w:val="Notedebasdepage"/>
      </w:pPr>
      <w:r>
        <w:rPr>
          <w:rStyle w:val="Appelnotedebasdep"/>
        </w:rPr>
        <w:footnoteRef/>
      </w:r>
      <w:r>
        <w:t xml:space="preserve"> Victor</w:t>
      </w:r>
      <w:r w:rsidR="00784991">
        <w:t xml:space="preserve"> E. Frankl, le D.ieu inconscient,</w:t>
      </w:r>
      <w:r w:rsidRPr="00FF5B0B">
        <w:rPr>
          <w:color w:val="FF0000"/>
        </w:rPr>
        <w:t xml:space="preserve"> </w:t>
      </w:r>
      <w:r>
        <w:t>éd. Religion et sciences de l’homme</w:t>
      </w:r>
    </w:p>
  </w:footnote>
  <w:footnote w:id="6">
    <w:p w:rsidR="005F3AE6" w:rsidRDefault="005F3AE6" w:rsidP="005F3AE6">
      <w:pPr>
        <w:pStyle w:val="Notedebasdepage"/>
      </w:pPr>
      <w:r>
        <w:rPr>
          <w:rStyle w:val="Appelnotedebasdep"/>
        </w:rPr>
        <w:footnoteRef/>
      </w:r>
      <w:r w:rsidR="00250AE8">
        <w:t xml:space="preserve"> Victor E. Frank</w:t>
      </w:r>
      <w:r>
        <w:t>l, le D.ieu inconscient</w:t>
      </w:r>
      <w:r w:rsidR="008D7D57">
        <w:t>,</w:t>
      </w:r>
      <w:r w:rsidRPr="002F39FE">
        <w:rPr>
          <w:color w:val="FF0000"/>
        </w:rPr>
        <w:t xml:space="preserve"> </w:t>
      </w:r>
      <w:r>
        <w:t>éd. Religion et sciences de l’homme</w:t>
      </w:r>
    </w:p>
  </w:footnote>
  <w:footnote w:id="7">
    <w:p w:rsidR="005F3AE6" w:rsidRDefault="005F3AE6" w:rsidP="005F3AE6">
      <w:pPr>
        <w:pStyle w:val="Notedebasdepage"/>
      </w:pPr>
      <w:r>
        <w:rPr>
          <w:rStyle w:val="Appelnotedebasdep"/>
        </w:rPr>
        <w:footnoteRef/>
      </w:r>
      <w:r w:rsidR="00250AE8">
        <w:t xml:space="preserve"> Victor E. Frank</w:t>
      </w:r>
      <w:r>
        <w:t>l, le D.ieu inconscient</w:t>
      </w:r>
      <w:r w:rsidR="008D7D57">
        <w:t>,</w:t>
      </w:r>
      <w:r>
        <w:t xml:space="preserve"> éd. Religion et sciences de l’homme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E6"/>
    <w:rsid w:val="00001047"/>
    <w:rsid w:val="00001B57"/>
    <w:rsid w:val="00002B9F"/>
    <w:rsid w:val="00002FFC"/>
    <w:rsid w:val="00004551"/>
    <w:rsid w:val="000055E2"/>
    <w:rsid w:val="00005D7E"/>
    <w:rsid w:val="00005F16"/>
    <w:rsid w:val="00005FB2"/>
    <w:rsid w:val="000061B7"/>
    <w:rsid w:val="0001056A"/>
    <w:rsid w:val="00010C7C"/>
    <w:rsid w:val="00011384"/>
    <w:rsid w:val="00011C12"/>
    <w:rsid w:val="00012476"/>
    <w:rsid w:val="000140A4"/>
    <w:rsid w:val="000155F2"/>
    <w:rsid w:val="00015802"/>
    <w:rsid w:val="00016984"/>
    <w:rsid w:val="00017ACC"/>
    <w:rsid w:val="00020352"/>
    <w:rsid w:val="00021789"/>
    <w:rsid w:val="00023F7F"/>
    <w:rsid w:val="00024C8F"/>
    <w:rsid w:val="0002533A"/>
    <w:rsid w:val="000260F9"/>
    <w:rsid w:val="00026376"/>
    <w:rsid w:val="00026F64"/>
    <w:rsid w:val="0002783A"/>
    <w:rsid w:val="00027AC3"/>
    <w:rsid w:val="00030450"/>
    <w:rsid w:val="0003054B"/>
    <w:rsid w:val="0003073D"/>
    <w:rsid w:val="00031CBD"/>
    <w:rsid w:val="0003292B"/>
    <w:rsid w:val="000339D1"/>
    <w:rsid w:val="00033D91"/>
    <w:rsid w:val="00037F8A"/>
    <w:rsid w:val="00040CBD"/>
    <w:rsid w:val="00045435"/>
    <w:rsid w:val="00046127"/>
    <w:rsid w:val="000466F8"/>
    <w:rsid w:val="000467BF"/>
    <w:rsid w:val="0004692A"/>
    <w:rsid w:val="00046A21"/>
    <w:rsid w:val="00047400"/>
    <w:rsid w:val="000504DC"/>
    <w:rsid w:val="00050E50"/>
    <w:rsid w:val="00050E53"/>
    <w:rsid w:val="0005277F"/>
    <w:rsid w:val="00052EA0"/>
    <w:rsid w:val="0005322A"/>
    <w:rsid w:val="000533BB"/>
    <w:rsid w:val="000540CE"/>
    <w:rsid w:val="00056905"/>
    <w:rsid w:val="0006026C"/>
    <w:rsid w:val="000603EE"/>
    <w:rsid w:val="00061462"/>
    <w:rsid w:val="0006170D"/>
    <w:rsid w:val="000618A7"/>
    <w:rsid w:val="00064AF5"/>
    <w:rsid w:val="00066ADF"/>
    <w:rsid w:val="00072E6C"/>
    <w:rsid w:val="00073A5B"/>
    <w:rsid w:val="00074AC5"/>
    <w:rsid w:val="0007519B"/>
    <w:rsid w:val="00075364"/>
    <w:rsid w:val="00075831"/>
    <w:rsid w:val="0007604A"/>
    <w:rsid w:val="00076116"/>
    <w:rsid w:val="0007638E"/>
    <w:rsid w:val="00080109"/>
    <w:rsid w:val="00080358"/>
    <w:rsid w:val="0008067A"/>
    <w:rsid w:val="00080743"/>
    <w:rsid w:val="00082A74"/>
    <w:rsid w:val="00083829"/>
    <w:rsid w:val="00083D35"/>
    <w:rsid w:val="000850DB"/>
    <w:rsid w:val="00087ADB"/>
    <w:rsid w:val="00092671"/>
    <w:rsid w:val="00093833"/>
    <w:rsid w:val="0009393A"/>
    <w:rsid w:val="00093C03"/>
    <w:rsid w:val="00094147"/>
    <w:rsid w:val="00094556"/>
    <w:rsid w:val="000950FE"/>
    <w:rsid w:val="0009553D"/>
    <w:rsid w:val="00095B63"/>
    <w:rsid w:val="0009600E"/>
    <w:rsid w:val="00096AC6"/>
    <w:rsid w:val="00096B26"/>
    <w:rsid w:val="000A1752"/>
    <w:rsid w:val="000A213D"/>
    <w:rsid w:val="000A244B"/>
    <w:rsid w:val="000A3247"/>
    <w:rsid w:val="000A32D4"/>
    <w:rsid w:val="000A3920"/>
    <w:rsid w:val="000A4515"/>
    <w:rsid w:val="000A5BE5"/>
    <w:rsid w:val="000B193B"/>
    <w:rsid w:val="000B2B16"/>
    <w:rsid w:val="000B3CFA"/>
    <w:rsid w:val="000B4169"/>
    <w:rsid w:val="000B5EE5"/>
    <w:rsid w:val="000B6210"/>
    <w:rsid w:val="000B6AF9"/>
    <w:rsid w:val="000C1375"/>
    <w:rsid w:val="000C2855"/>
    <w:rsid w:val="000C2FCA"/>
    <w:rsid w:val="000C3BFA"/>
    <w:rsid w:val="000C4CDF"/>
    <w:rsid w:val="000C6148"/>
    <w:rsid w:val="000C6E59"/>
    <w:rsid w:val="000C6FFF"/>
    <w:rsid w:val="000C7D4A"/>
    <w:rsid w:val="000D1A9D"/>
    <w:rsid w:val="000D7C50"/>
    <w:rsid w:val="000D7F24"/>
    <w:rsid w:val="000E0A65"/>
    <w:rsid w:val="000E0AA8"/>
    <w:rsid w:val="000E1E22"/>
    <w:rsid w:val="000E1F5E"/>
    <w:rsid w:val="000E4133"/>
    <w:rsid w:val="000E4348"/>
    <w:rsid w:val="000E46FC"/>
    <w:rsid w:val="000E4C4D"/>
    <w:rsid w:val="000E5C66"/>
    <w:rsid w:val="000E5C9E"/>
    <w:rsid w:val="000E6D6C"/>
    <w:rsid w:val="000E7305"/>
    <w:rsid w:val="000F065F"/>
    <w:rsid w:val="000F228B"/>
    <w:rsid w:val="000F3175"/>
    <w:rsid w:val="000F416D"/>
    <w:rsid w:val="000F4416"/>
    <w:rsid w:val="000F712D"/>
    <w:rsid w:val="000F7D83"/>
    <w:rsid w:val="00101E63"/>
    <w:rsid w:val="00103348"/>
    <w:rsid w:val="00103452"/>
    <w:rsid w:val="00103504"/>
    <w:rsid w:val="00103E04"/>
    <w:rsid w:val="00104AB3"/>
    <w:rsid w:val="00104B45"/>
    <w:rsid w:val="00104D68"/>
    <w:rsid w:val="0010588F"/>
    <w:rsid w:val="001115E6"/>
    <w:rsid w:val="00112371"/>
    <w:rsid w:val="00112A48"/>
    <w:rsid w:val="00114124"/>
    <w:rsid w:val="00114785"/>
    <w:rsid w:val="00114CAE"/>
    <w:rsid w:val="00114F3A"/>
    <w:rsid w:val="001169EB"/>
    <w:rsid w:val="001177D9"/>
    <w:rsid w:val="00117F39"/>
    <w:rsid w:val="00120390"/>
    <w:rsid w:val="001206C6"/>
    <w:rsid w:val="001209FD"/>
    <w:rsid w:val="00122021"/>
    <w:rsid w:val="00122620"/>
    <w:rsid w:val="00122789"/>
    <w:rsid w:val="001246E1"/>
    <w:rsid w:val="0012488C"/>
    <w:rsid w:val="00125536"/>
    <w:rsid w:val="0013076F"/>
    <w:rsid w:val="00131BDB"/>
    <w:rsid w:val="00131C16"/>
    <w:rsid w:val="00132E94"/>
    <w:rsid w:val="00134A2E"/>
    <w:rsid w:val="00134CEF"/>
    <w:rsid w:val="00135A4C"/>
    <w:rsid w:val="00135DFD"/>
    <w:rsid w:val="00137AD0"/>
    <w:rsid w:val="00140078"/>
    <w:rsid w:val="00140358"/>
    <w:rsid w:val="001408D5"/>
    <w:rsid w:val="001410A4"/>
    <w:rsid w:val="00141E9F"/>
    <w:rsid w:val="0014245A"/>
    <w:rsid w:val="001443A5"/>
    <w:rsid w:val="001458C6"/>
    <w:rsid w:val="00147139"/>
    <w:rsid w:val="00147407"/>
    <w:rsid w:val="001478E8"/>
    <w:rsid w:val="00147921"/>
    <w:rsid w:val="00147A71"/>
    <w:rsid w:val="001506A7"/>
    <w:rsid w:val="001534A2"/>
    <w:rsid w:val="00153B5F"/>
    <w:rsid w:val="001548D1"/>
    <w:rsid w:val="00154B83"/>
    <w:rsid w:val="001558B8"/>
    <w:rsid w:val="00156531"/>
    <w:rsid w:val="00156857"/>
    <w:rsid w:val="001568A6"/>
    <w:rsid w:val="00160530"/>
    <w:rsid w:val="001605BA"/>
    <w:rsid w:val="00160CC8"/>
    <w:rsid w:val="0016183B"/>
    <w:rsid w:val="00163249"/>
    <w:rsid w:val="00164925"/>
    <w:rsid w:val="00165892"/>
    <w:rsid w:val="00165C49"/>
    <w:rsid w:val="00165CD9"/>
    <w:rsid w:val="00165FF4"/>
    <w:rsid w:val="0016670D"/>
    <w:rsid w:val="00167037"/>
    <w:rsid w:val="00167239"/>
    <w:rsid w:val="001679BB"/>
    <w:rsid w:val="00170306"/>
    <w:rsid w:val="00170AC2"/>
    <w:rsid w:val="00170CFE"/>
    <w:rsid w:val="00171071"/>
    <w:rsid w:val="001715F3"/>
    <w:rsid w:val="00171B93"/>
    <w:rsid w:val="0017319C"/>
    <w:rsid w:val="0017488B"/>
    <w:rsid w:val="00175514"/>
    <w:rsid w:val="00177BBF"/>
    <w:rsid w:val="00177DAC"/>
    <w:rsid w:val="0018105A"/>
    <w:rsid w:val="00182811"/>
    <w:rsid w:val="00183659"/>
    <w:rsid w:val="00183B8B"/>
    <w:rsid w:val="00185FBB"/>
    <w:rsid w:val="00186B2A"/>
    <w:rsid w:val="00187248"/>
    <w:rsid w:val="00190A5C"/>
    <w:rsid w:val="00190DA5"/>
    <w:rsid w:val="00192355"/>
    <w:rsid w:val="00193B94"/>
    <w:rsid w:val="001950EA"/>
    <w:rsid w:val="001A07F8"/>
    <w:rsid w:val="001A1AA8"/>
    <w:rsid w:val="001A2579"/>
    <w:rsid w:val="001A3F3C"/>
    <w:rsid w:val="001A5CA1"/>
    <w:rsid w:val="001B076E"/>
    <w:rsid w:val="001B1929"/>
    <w:rsid w:val="001B2CD0"/>
    <w:rsid w:val="001B552A"/>
    <w:rsid w:val="001B7440"/>
    <w:rsid w:val="001C0D56"/>
    <w:rsid w:val="001C4EAB"/>
    <w:rsid w:val="001C5BBC"/>
    <w:rsid w:val="001C74CE"/>
    <w:rsid w:val="001D1108"/>
    <w:rsid w:val="001D1D80"/>
    <w:rsid w:val="001D37C7"/>
    <w:rsid w:val="001D3C4A"/>
    <w:rsid w:val="001D49D8"/>
    <w:rsid w:val="001D4B98"/>
    <w:rsid w:val="001D5818"/>
    <w:rsid w:val="001D60A9"/>
    <w:rsid w:val="001D74A5"/>
    <w:rsid w:val="001D76B6"/>
    <w:rsid w:val="001D779D"/>
    <w:rsid w:val="001D7FD9"/>
    <w:rsid w:val="001E05F9"/>
    <w:rsid w:val="001E0B85"/>
    <w:rsid w:val="001E2EFC"/>
    <w:rsid w:val="001E5B31"/>
    <w:rsid w:val="001E5DA6"/>
    <w:rsid w:val="001E7648"/>
    <w:rsid w:val="001F1D72"/>
    <w:rsid w:val="001F2A4E"/>
    <w:rsid w:val="001F4B5E"/>
    <w:rsid w:val="001F6907"/>
    <w:rsid w:val="001F731F"/>
    <w:rsid w:val="001F759C"/>
    <w:rsid w:val="00200DC0"/>
    <w:rsid w:val="00201569"/>
    <w:rsid w:val="002022AB"/>
    <w:rsid w:val="00202496"/>
    <w:rsid w:val="00202F9B"/>
    <w:rsid w:val="002044CF"/>
    <w:rsid w:val="002053C8"/>
    <w:rsid w:val="00205463"/>
    <w:rsid w:val="00205D3F"/>
    <w:rsid w:val="0020622C"/>
    <w:rsid w:val="002064A4"/>
    <w:rsid w:val="002100F3"/>
    <w:rsid w:val="0021076D"/>
    <w:rsid w:val="002119B6"/>
    <w:rsid w:val="0021479A"/>
    <w:rsid w:val="00214A4C"/>
    <w:rsid w:val="002152AE"/>
    <w:rsid w:val="0021780E"/>
    <w:rsid w:val="00222200"/>
    <w:rsid w:val="00222C5E"/>
    <w:rsid w:val="00222E01"/>
    <w:rsid w:val="002237E9"/>
    <w:rsid w:val="00224BA6"/>
    <w:rsid w:val="00225605"/>
    <w:rsid w:val="0022634A"/>
    <w:rsid w:val="0022641C"/>
    <w:rsid w:val="002269E7"/>
    <w:rsid w:val="00226D02"/>
    <w:rsid w:val="0022708F"/>
    <w:rsid w:val="002272E1"/>
    <w:rsid w:val="00227F1D"/>
    <w:rsid w:val="00230196"/>
    <w:rsid w:val="002330D4"/>
    <w:rsid w:val="00233846"/>
    <w:rsid w:val="002343A0"/>
    <w:rsid w:val="00235A56"/>
    <w:rsid w:val="00236164"/>
    <w:rsid w:val="002367C5"/>
    <w:rsid w:val="00236D5A"/>
    <w:rsid w:val="00241AEA"/>
    <w:rsid w:val="00241F73"/>
    <w:rsid w:val="00241FFD"/>
    <w:rsid w:val="0024227D"/>
    <w:rsid w:val="002436B5"/>
    <w:rsid w:val="00245BEE"/>
    <w:rsid w:val="00245E7F"/>
    <w:rsid w:val="00246878"/>
    <w:rsid w:val="0024708E"/>
    <w:rsid w:val="00250A00"/>
    <w:rsid w:val="00250AE8"/>
    <w:rsid w:val="0025239A"/>
    <w:rsid w:val="0025316D"/>
    <w:rsid w:val="0025326F"/>
    <w:rsid w:val="00256D31"/>
    <w:rsid w:val="00261460"/>
    <w:rsid w:val="002614E8"/>
    <w:rsid w:val="002620DC"/>
    <w:rsid w:val="00262C9E"/>
    <w:rsid w:val="00262F80"/>
    <w:rsid w:val="002634D5"/>
    <w:rsid w:val="0026386B"/>
    <w:rsid w:val="002648EE"/>
    <w:rsid w:val="00265B09"/>
    <w:rsid w:val="00266523"/>
    <w:rsid w:val="002703AA"/>
    <w:rsid w:val="00270C67"/>
    <w:rsid w:val="002719A5"/>
    <w:rsid w:val="0027297A"/>
    <w:rsid w:val="002757D4"/>
    <w:rsid w:val="00275B76"/>
    <w:rsid w:val="002806F2"/>
    <w:rsid w:val="0028256B"/>
    <w:rsid w:val="00282638"/>
    <w:rsid w:val="00282748"/>
    <w:rsid w:val="00283C8B"/>
    <w:rsid w:val="0028405E"/>
    <w:rsid w:val="0028721D"/>
    <w:rsid w:val="00287AF3"/>
    <w:rsid w:val="00293C5C"/>
    <w:rsid w:val="00294516"/>
    <w:rsid w:val="00294A82"/>
    <w:rsid w:val="0029660C"/>
    <w:rsid w:val="002A0968"/>
    <w:rsid w:val="002A10E3"/>
    <w:rsid w:val="002A1EC9"/>
    <w:rsid w:val="002A38AF"/>
    <w:rsid w:val="002A3E20"/>
    <w:rsid w:val="002A43BA"/>
    <w:rsid w:val="002A4DB5"/>
    <w:rsid w:val="002A5E70"/>
    <w:rsid w:val="002A7617"/>
    <w:rsid w:val="002B0231"/>
    <w:rsid w:val="002B0C2B"/>
    <w:rsid w:val="002B2BBB"/>
    <w:rsid w:val="002B42F5"/>
    <w:rsid w:val="002B4921"/>
    <w:rsid w:val="002B5102"/>
    <w:rsid w:val="002B54DF"/>
    <w:rsid w:val="002B6340"/>
    <w:rsid w:val="002C03CC"/>
    <w:rsid w:val="002C16B7"/>
    <w:rsid w:val="002C2256"/>
    <w:rsid w:val="002C421D"/>
    <w:rsid w:val="002C46C0"/>
    <w:rsid w:val="002C5058"/>
    <w:rsid w:val="002C5AF2"/>
    <w:rsid w:val="002C6F5A"/>
    <w:rsid w:val="002C6FE0"/>
    <w:rsid w:val="002D0E2B"/>
    <w:rsid w:val="002D10A7"/>
    <w:rsid w:val="002D184E"/>
    <w:rsid w:val="002D3241"/>
    <w:rsid w:val="002D324B"/>
    <w:rsid w:val="002D3A07"/>
    <w:rsid w:val="002D3C87"/>
    <w:rsid w:val="002D3FB1"/>
    <w:rsid w:val="002D415D"/>
    <w:rsid w:val="002D5A92"/>
    <w:rsid w:val="002D69E9"/>
    <w:rsid w:val="002D6CF0"/>
    <w:rsid w:val="002D6DA9"/>
    <w:rsid w:val="002D7427"/>
    <w:rsid w:val="002D773F"/>
    <w:rsid w:val="002E0BFF"/>
    <w:rsid w:val="002E1136"/>
    <w:rsid w:val="002E1EF6"/>
    <w:rsid w:val="002E2145"/>
    <w:rsid w:val="002E3AAC"/>
    <w:rsid w:val="002E4AAC"/>
    <w:rsid w:val="002E6048"/>
    <w:rsid w:val="002F1B31"/>
    <w:rsid w:val="002F1FA6"/>
    <w:rsid w:val="002F22FF"/>
    <w:rsid w:val="002F23E1"/>
    <w:rsid w:val="002F3375"/>
    <w:rsid w:val="002F37AA"/>
    <w:rsid w:val="002F39FE"/>
    <w:rsid w:val="002F599C"/>
    <w:rsid w:val="002F6925"/>
    <w:rsid w:val="002F70BE"/>
    <w:rsid w:val="00300276"/>
    <w:rsid w:val="0030076F"/>
    <w:rsid w:val="00301EC3"/>
    <w:rsid w:val="00304687"/>
    <w:rsid w:val="00304752"/>
    <w:rsid w:val="00307094"/>
    <w:rsid w:val="003078EA"/>
    <w:rsid w:val="003100C7"/>
    <w:rsid w:val="003105FA"/>
    <w:rsid w:val="003106B1"/>
    <w:rsid w:val="003128DC"/>
    <w:rsid w:val="00312AAE"/>
    <w:rsid w:val="00312B66"/>
    <w:rsid w:val="00313FD4"/>
    <w:rsid w:val="003143D3"/>
    <w:rsid w:val="00314BF0"/>
    <w:rsid w:val="00315BD9"/>
    <w:rsid w:val="00315C0E"/>
    <w:rsid w:val="00316D32"/>
    <w:rsid w:val="00316F9E"/>
    <w:rsid w:val="0031722A"/>
    <w:rsid w:val="0031755E"/>
    <w:rsid w:val="00320EB9"/>
    <w:rsid w:val="00320FD7"/>
    <w:rsid w:val="00323617"/>
    <w:rsid w:val="003243C4"/>
    <w:rsid w:val="003257FA"/>
    <w:rsid w:val="003267A1"/>
    <w:rsid w:val="00327010"/>
    <w:rsid w:val="00327136"/>
    <w:rsid w:val="003279FF"/>
    <w:rsid w:val="0033099E"/>
    <w:rsid w:val="00331F98"/>
    <w:rsid w:val="00332E5E"/>
    <w:rsid w:val="003334F4"/>
    <w:rsid w:val="0033478E"/>
    <w:rsid w:val="00334E9E"/>
    <w:rsid w:val="00335535"/>
    <w:rsid w:val="00336072"/>
    <w:rsid w:val="00336D21"/>
    <w:rsid w:val="00340413"/>
    <w:rsid w:val="00340510"/>
    <w:rsid w:val="00341659"/>
    <w:rsid w:val="0034231F"/>
    <w:rsid w:val="003424A6"/>
    <w:rsid w:val="00342B69"/>
    <w:rsid w:val="003445B1"/>
    <w:rsid w:val="003458A2"/>
    <w:rsid w:val="0034791B"/>
    <w:rsid w:val="00350AD4"/>
    <w:rsid w:val="00350C02"/>
    <w:rsid w:val="00353B6B"/>
    <w:rsid w:val="003549FD"/>
    <w:rsid w:val="00356F25"/>
    <w:rsid w:val="00360791"/>
    <w:rsid w:val="00360A7D"/>
    <w:rsid w:val="00361773"/>
    <w:rsid w:val="00361E4B"/>
    <w:rsid w:val="003620D9"/>
    <w:rsid w:val="003620FD"/>
    <w:rsid w:val="0036210C"/>
    <w:rsid w:val="003622A1"/>
    <w:rsid w:val="00362408"/>
    <w:rsid w:val="00364BAE"/>
    <w:rsid w:val="003653CE"/>
    <w:rsid w:val="00365829"/>
    <w:rsid w:val="00366CBE"/>
    <w:rsid w:val="00367461"/>
    <w:rsid w:val="00367937"/>
    <w:rsid w:val="00370710"/>
    <w:rsid w:val="00370717"/>
    <w:rsid w:val="00370E27"/>
    <w:rsid w:val="003710E8"/>
    <w:rsid w:val="00373044"/>
    <w:rsid w:val="00373FA8"/>
    <w:rsid w:val="00374504"/>
    <w:rsid w:val="0037595E"/>
    <w:rsid w:val="00376136"/>
    <w:rsid w:val="003764FC"/>
    <w:rsid w:val="00376FDD"/>
    <w:rsid w:val="003771B7"/>
    <w:rsid w:val="003774FA"/>
    <w:rsid w:val="00377B55"/>
    <w:rsid w:val="003803E4"/>
    <w:rsid w:val="003809A7"/>
    <w:rsid w:val="00382753"/>
    <w:rsid w:val="003841CA"/>
    <w:rsid w:val="00385973"/>
    <w:rsid w:val="00386025"/>
    <w:rsid w:val="003867EB"/>
    <w:rsid w:val="00386AA5"/>
    <w:rsid w:val="00386D78"/>
    <w:rsid w:val="00387496"/>
    <w:rsid w:val="00396864"/>
    <w:rsid w:val="00396D9D"/>
    <w:rsid w:val="00397067"/>
    <w:rsid w:val="003A07F2"/>
    <w:rsid w:val="003A0CF9"/>
    <w:rsid w:val="003A14F3"/>
    <w:rsid w:val="003A1E51"/>
    <w:rsid w:val="003A32E8"/>
    <w:rsid w:val="003A3ECA"/>
    <w:rsid w:val="003A5629"/>
    <w:rsid w:val="003A5CCB"/>
    <w:rsid w:val="003A62D5"/>
    <w:rsid w:val="003A78AC"/>
    <w:rsid w:val="003B1287"/>
    <w:rsid w:val="003B1BB8"/>
    <w:rsid w:val="003B23BE"/>
    <w:rsid w:val="003B2AEF"/>
    <w:rsid w:val="003B68F5"/>
    <w:rsid w:val="003B78D9"/>
    <w:rsid w:val="003C089E"/>
    <w:rsid w:val="003C098C"/>
    <w:rsid w:val="003C169B"/>
    <w:rsid w:val="003C1EC8"/>
    <w:rsid w:val="003C22CE"/>
    <w:rsid w:val="003C3880"/>
    <w:rsid w:val="003C5EAE"/>
    <w:rsid w:val="003C671C"/>
    <w:rsid w:val="003C7BE7"/>
    <w:rsid w:val="003D02BF"/>
    <w:rsid w:val="003D0A7C"/>
    <w:rsid w:val="003D1F57"/>
    <w:rsid w:val="003D3538"/>
    <w:rsid w:val="003D3B70"/>
    <w:rsid w:val="003D46F5"/>
    <w:rsid w:val="003D5532"/>
    <w:rsid w:val="003D6E0C"/>
    <w:rsid w:val="003D6FCD"/>
    <w:rsid w:val="003D7469"/>
    <w:rsid w:val="003D7A61"/>
    <w:rsid w:val="003E0AAC"/>
    <w:rsid w:val="003E10A0"/>
    <w:rsid w:val="003E1967"/>
    <w:rsid w:val="003E2020"/>
    <w:rsid w:val="003E293A"/>
    <w:rsid w:val="003E3457"/>
    <w:rsid w:val="003E3BCB"/>
    <w:rsid w:val="003E3F5E"/>
    <w:rsid w:val="003E3FF2"/>
    <w:rsid w:val="003E50EC"/>
    <w:rsid w:val="003E730E"/>
    <w:rsid w:val="003E75E6"/>
    <w:rsid w:val="003E7A05"/>
    <w:rsid w:val="003F1655"/>
    <w:rsid w:val="003F1C94"/>
    <w:rsid w:val="003F32F9"/>
    <w:rsid w:val="003F43C9"/>
    <w:rsid w:val="003F6E3D"/>
    <w:rsid w:val="004018AD"/>
    <w:rsid w:val="00403AF3"/>
    <w:rsid w:val="00404BC5"/>
    <w:rsid w:val="00406A79"/>
    <w:rsid w:val="004071A0"/>
    <w:rsid w:val="0040757A"/>
    <w:rsid w:val="00410117"/>
    <w:rsid w:val="004105EC"/>
    <w:rsid w:val="00410927"/>
    <w:rsid w:val="00410FEE"/>
    <w:rsid w:val="004113BE"/>
    <w:rsid w:val="004121BA"/>
    <w:rsid w:val="004126E6"/>
    <w:rsid w:val="00413017"/>
    <w:rsid w:val="004136C1"/>
    <w:rsid w:val="004148F6"/>
    <w:rsid w:val="0041559F"/>
    <w:rsid w:val="00415F2A"/>
    <w:rsid w:val="004160E0"/>
    <w:rsid w:val="00416977"/>
    <w:rsid w:val="00416DAA"/>
    <w:rsid w:val="00416FAF"/>
    <w:rsid w:val="00417364"/>
    <w:rsid w:val="00417AB4"/>
    <w:rsid w:val="004208A0"/>
    <w:rsid w:val="004209E0"/>
    <w:rsid w:val="004217AA"/>
    <w:rsid w:val="00422BE2"/>
    <w:rsid w:val="004235BF"/>
    <w:rsid w:val="004255E8"/>
    <w:rsid w:val="0042617C"/>
    <w:rsid w:val="00427626"/>
    <w:rsid w:val="004307B2"/>
    <w:rsid w:val="00430B03"/>
    <w:rsid w:val="00430D38"/>
    <w:rsid w:val="00431243"/>
    <w:rsid w:val="0043145E"/>
    <w:rsid w:val="00433AFB"/>
    <w:rsid w:val="00434D80"/>
    <w:rsid w:val="004353A1"/>
    <w:rsid w:val="0043676E"/>
    <w:rsid w:val="00437EBF"/>
    <w:rsid w:val="004405BF"/>
    <w:rsid w:val="004409F2"/>
    <w:rsid w:val="00441079"/>
    <w:rsid w:val="00441348"/>
    <w:rsid w:val="004416AC"/>
    <w:rsid w:val="0044308A"/>
    <w:rsid w:val="00444B5F"/>
    <w:rsid w:val="0044773A"/>
    <w:rsid w:val="00447D9F"/>
    <w:rsid w:val="0045040C"/>
    <w:rsid w:val="0045143B"/>
    <w:rsid w:val="00452D6A"/>
    <w:rsid w:val="0045393D"/>
    <w:rsid w:val="00453C05"/>
    <w:rsid w:val="004546EE"/>
    <w:rsid w:val="004549E2"/>
    <w:rsid w:val="00455706"/>
    <w:rsid w:val="00456669"/>
    <w:rsid w:val="00456C24"/>
    <w:rsid w:val="00457BC7"/>
    <w:rsid w:val="00457E6D"/>
    <w:rsid w:val="00460A7C"/>
    <w:rsid w:val="00461519"/>
    <w:rsid w:val="00461EE6"/>
    <w:rsid w:val="00462172"/>
    <w:rsid w:val="00462CB4"/>
    <w:rsid w:val="00463B76"/>
    <w:rsid w:val="00463F7C"/>
    <w:rsid w:val="00464447"/>
    <w:rsid w:val="00464AC3"/>
    <w:rsid w:val="00465CBE"/>
    <w:rsid w:val="00466164"/>
    <w:rsid w:val="004664EF"/>
    <w:rsid w:val="004666EC"/>
    <w:rsid w:val="0046707B"/>
    <w:rsid w:val="004706A5"/>
    <w:rsid w:val="00471944"/>
    <w:rsid w:val="00471F5B"/>
    <w:rsid w:val="00473BE1"/>
    <w:rsid w:val="00475B4E"/>
    <w:rsid w:val="004763A6"/>
    <w:rsid w:val="004773FE"/>
    <w:rsid w:val="0048052C"/>
    <w:rsid w:val="0048090E"/>
    <w:rsid w:val="0048148F"/>
    <w:rsid w:val="0048228F"/>
    <w:rsid w:val="00482AF4"/>
    <w:rsid w:val="00483131"/>
    <w:rsid w:val="00483878"/>
    <w:rsid w:val="004848CD"/>
    <w:rsid w:val="00484D8A"/>
    <w:rsid w:val="00485593"/>
    <w:rsid w:val="00485706"/>
    <w:rsid w:val="00490F7F"/>
    <w:rsid w:val="00491888"/>
    <w:rsid w:val="00491EAF"/>
    <w:rsid w:val="00492D76"/>
    <w:rsid w:val="00492FA2"/>
    <w:rsid w:val="00494FB8"/>
    <w:rsid w:val="00496EBF"/>
    <w:rsid w:val="00497F16"/>
    <w:rsid w:val="004A10CC"/>
    <w:rsid w:val="004A2451"/>
    <w:rsid w:val="004B0613"/>
    <w:rsid w:val="004B34B0"/>
    <w:rsid w:val="004B400E"/>
    <w:rsid w:val="004B42B3"/>
    <w:rsid w:val="004B45EC"/>
    <w:rsid w:val="004B620E"/>
    <w:rsid w:val="004B6221"/>
    <w:rsid w:val="004C0A83"/>
    <w:rsid w:val="004C0AED"/>
    <w:rsid w:val="004C1432"/>
    <w:rsid w:val="004C3794"/>
    <w:rsid w:val="004C6F95"/>
    <w:rsid w:val="004C7940"/>
    <w:rsid w:val="004D0C73"/>
    <w:rsid w:val="004D171D"/>
    <w:rsid w:val="004D392D"/>
    <w:rsid w:val="004D4722"/>
    <w:rsid w:val="004D5315"/>
    <w:rsid w:val="004D54C6"/>
    <w:rsid w:val="004D5C27"/>
    <w:rsid w:val="004E3ABB"/>
    <w:rsid w:val="004E525B"/>
    <w:rsid w:val="004E5B39"/>
    <w:rsid w:val="004E6D40"/>
    <w:rsid w:val="004F1B03"/>
    <w:rsid w:val="004F245A"/>
    <w:rsid w:val="004F3099"/>
    <w:rsid w:val="004F4EE8"/>
    <w:rsid w:val="004F60CD"/>
    <w:rsid w:val="004F7211"/>
    <w:rsid w:val="004F76AF"/>
    <w:rsid w:val="005016D0"/>
    <w:rsid w:val="00506097"/>
    <w:rsid w:val="0050678F"/>
    <w:rsid w:val="00506C5E"/>
    <w:rsid w:val="00511670"/>
    <w:rsid w:val="00511E3F"/>
    <w:rsid w:val="00513B18"/>
    <w:rsid w:val="00515010"/>
    <w:rsid w:val="00516B89"/>
    <w:rsid w:val="00517443"/>
    <w:rsid w:val="005174CB"/>
    <w:rsid w:val="0051771D"/>
    <w:rsid w:val="005178AD"/>
    <w:rsid w:val="005216B9"/>
    <w:rsid w:val="0052190D"/>
    <w:rsid w:val="00525773"/>
    <w:rsid w:val="00526E5D"/>
    <w:rsid w:val="005311C8"/>
    <w:rsid w:val="00531A53"/>
    <w:rsid w:val="00535345"/>
    <w:rsid w:val="0053663A"/>
    <w:rsid w:val="00536874"/>
    <w:rsid w:val="00536D9F"/>
    <w:rsid w:val="00536E33"/>
    <w:rsid w:val="005379D7"/>
    <w:rsid w:val="00540195"/>
    <w:rsid w:val="00542636"/>
    <w:rsid w:val="00542A83"/>
    <w:rsid w:val="00543E73"/>
    <w:rsid w:val="00544081"/>
    <w:rsid w:val="00544159"/>
    <w:rsid w:val="005448AC"/>
    <w:rsid w:val="00545B15"/>
    <w:rsid w:val="00546BBD"/>
    <w:rsid w:val="00547405"/>
    <w:rsid w:val="00547747"/>
    <w:rsid w:val="00547886"/>
    <w:rsid w:val="005500F0"/>
    <w:rsid w:val="005501D5"/>
    <w:rsid w:val="0055071B"/>
    <w:rsid w:val="00550DB0"/>
    <w:rsid w:val="00551075"/>
    <w:rsid w:val="005516D9"/>
    <w:rsid w:val="00552D9A"/>
    <w:rsid w:val="00553C92"/>
    <w:rsid w:val="00555A51"/>
    <w:rsid w:val="00556343"/>
    <w:rsid w:val="0055693C"/>
    <w:rsid w:val="005575C5"/>
    <w:rsid w:val="0056044B"/>
    <w:rsid w:val="00560C40"/>
    <w:rsid w:val="00561BF4"/>
    <w:rsid w:val="00561C8E"/>
    <w:rsid w:val="005621CD"/>
    <w:rsid w:val="005678A0"/>
    <w:rsid w:val="0057063D"/>
    <w:rsid w:val="00571813"/>
    <w:rsid w:val="0057270E"/>
    <w:rsid w:val="00572D6E"/>
    <w:rsid w:val="00573989"/>
    <w:rsid w:val="005741F8"/>
    <w:rsid w:val="00574CD9"/>
    <w:rsid w:val="00576564"/>
    <w:rsid w:val="005768E1"/>
    <w:rsid w:val="00576E00"/>
    <w:rsid w:val="00577C77"/>
    <w:rsid w:val="005808C1"/>
    <w:rsid w:val="00581E33"/>
    <w:rsid w:val="00582013"/>
    <w:rsid w:val="00583A4B"/>
    <w:rsid w:val="00583B7E"/>
    <w:rsid w:val="005841EF"/>
    <w:rsid w:val="00584E32"/>
    <w:rsid w:val="0058651E"/>
    <w:rsid w:val="00586944"/>
    <w:rsid w:val="00586E58"/>
    <w:rsid w:val="005876F3"/>
    <w:rsid w:val="00587DE3"/>
    <w:rsid w:val="0059060D"/>
    <w:rsid w:val="0059063C"/>
    <w:rsid w:val="00591203"/>
    <w:rsid w:val="00593955"/>
    <w:rsid w:val="005960B8"/>
    <w:rsid w:val="00596619"/>
    <w:rsid w:val="005967CC"/>
    <w:rsid w:val="005A052A"/>
    <w:rsid w:val="005A0535"/>
    <w:rsid w:val="005A0DA3"/>
    <w:rsid w:val="005A15EC"/>
    <w:rsid w:val="005A1D65"/>
    <w:rsid w:val="005A2408"/>
    <w:rsid w:val="005A343C"/>
    <w:rsid w:val="005A3F0E"/>
    <w:rsid w:val="005A3F24"/>
    <w:rsid w:val="005A401E"/>
    <w:rsid w:val="005A6EEB"/>
    <w:rsid w:val="005A75C1"/>
    <w:rsid w:val="005A79AF"/>
    <w:rsid w:val="005B181C"/>
    <w:rsid w:val="005B1C14"/>
    <w:rsid w:val="005B247F"/>
    <w:rsid w:val="005B27A6"/>
    <w:rsid w:val="005B4C23"/>
    <w:rsid w:val="005B505D"/>
    <w:rsid w:val="005B6194"/>
    <w:rsid w:val="005B7EA4"/>
    <w:rsid w:val="005C0FE1"/>
    <w:rsid w:val="005C170A"/>
    <w:rsid w:val="005C2D9A"/>
    <w:rsid w:val="005C36A5"/>
    <w:rsid w:val="005C471D"/>
    <w:rsid w:val="005C59A8"/>
    <w:rsid w:val="005C5E20"/>
    <w:rsid w:val="005C74E2"/>
    <w:rsid w:val="005C76B7"/>
    <w:rsid w:val="005D0E82"/>
    <w:rsid w:val="005D1F90"/>
    <w:rsid w:val="005D2EE1"/>
    <w:rsid w:val="005D4625"/>
    <w:rsid w:val="005D4939"/>
    <w:rsid w:val="005D4E23"/>
    <w:rsid w:val="005D6459"/>
    <w:rsid w:val="005D6471"/>
    <w:rsid w:val="005D7146"/>
    <w:rsid w:val="005E049C"/>
    <w:rsid w:val="005E0801"/>
    <w:rsid w:val="005E0949"/>
    <w:rsid w:val="005E1007"/>
    <w:rsid w:val="005E21D2"/>
    <w:rsid w:val="005E23C6"/>
    <w:rsid w:val="005E40E5"/>
    <w:rsid w:val="005E534B"/>
    <w:rsid w:val="005E686D"/>
    <w:rsid w:val="005E7FB1"/>
    <w:rsid w:val="005F023F"/>
    <w:rsid w:val="005F09A1"/>
    <w:rsid w:val="005F0B11"/>
    <w:rsid w:val="005F3AE6"/>
    <w:rsid w:val="005F3EDD"/>
    <w:rsid w:val="005F4C80"/>
    <w:rsid w:val="005F5721"/>
    <w:rsid w:val="005F5A6C"/>
    <w:rsid w:val="005F6135"/>
    <w:rsid w:val="005F709A"/>
    <w:rsid w:val="005F70D6"/>
    <w:rsid w:val="005F7B6B"/>
    <w:rsid w:val="00600084"/>
    <w:rsid w:val="00600CFD"/>
    <w:rsid w:val="00601A15"/>
    <w:rsid w:val="00601E25"/>
    <w:rsid w:val="006026D5"/>
    <w:rsid w:val="00602BD0"/>
    <w:rsid w:val="00604DA1"/>
    <w:rsid w:val="006056AA"/>
    <w:rsid w:val="00607999"/>
    <w:rsid w:val="00607AA9"/>
    <w:rsid w:val="00612158"/>
    <w:rsid w:val="00613376"/>
    <w:rsid w:val="0061579B"/>
    <w:rsid w:val="00616C2D"/>
    <w:rsid w:val="006177D4"/>
    <w:rsid w:val="006209C3"/>
    <w:rsid w:val="00620FED"/>
    <w:rsid w:val="00621269"/>
    <w:rsid w:val="0062154B"/>
    <w:rsid w:val="0062173E"/>
    <w:rsid w:val="00622DDC"/>
    <w:rsid w:val="00624324"/>
    <w:rsid w:val="00625CA1"/>
    <w:rsid w:val="006264E3"/>
    <w:rsid w:val="00626B11"/>
    <w:rsid w:val="00626EFF"/>
    <w:rsid w:val="00627FCB"/>
    <w:rsid w:val="00631F2B"/>
    <w:rsid w:val="00633134"/>
    <w:rsid w:val="006333E0"/>
    <w:rsid w:val="0063375B"/>
    <w:rsid w:val="00634B44"/>
    <w:rsid w:val="00642364"/>
    <w:rsid w:val="006428CC"/>
    <w:rsid w:val="006430E7"/>
    <w:rsid w:val="00643D60"/>
    <w:rsid w:val="00644E6C"/>
    <w:rsid w:val="006459DF"/>
    <w:rsid w:val="00645DD5"/>
    <w:rsid w:val="00646F3E"/>
    <w:rsid w:val="00647250"/>
    <w:rsid w:val="00647766"/>
    <w:rsid w:val="00647D41"/>
    <w:rsid w:val="00652BAE"/>
    <w:rsid w:val="00653663"/>
    <w:rsid w:val="00654ADF"/>
    <w:rsid w:val="00655367"/>
    <w:rsid w:val="00656D83"/>
    <w:rsid w:val="00657857"/>
    <w:rsid w:val="00657C36"/>
    <w:rsid w:val="0066028D"/>
    <w:rsid w:val="00660857"/>
    <w:rsid w:val="00660AFB"/>
    <w:rsid w:val="006615BE"/>
    <w:rsid w:val="0066171A"/>
    <w:rsid w:val="00661C2B"/>
    <w:rsid w:val="006625C8"/>
    <w:rsid w:val="00662FCD"/>
    <w:rsid w:val="00663589"/>
    <w:rsid w:val="0066477C"/>
    <w:rsid w:val="00665E0A"/>
    <w:rsid w:val="006661AE"/>
    <w:rsid w:val="006662FC"/>
    <w:rsid w:val="00666DC5"/>
    <w:rsid w:val="00670C6D"/>
    <w:rsid w:val="00671643"/>
    <w:rsid w:val="00673255"/>
    <w:rsid w:val="0067495E"/>
    <w:rsid w:val="00674962"/>
    <w:rsid w:val="00675ED3"/>
    <w:rsid w:val="006762E4"/>
    <w:rsid w:val="00676571"/>
    <w:rsid w:val="00676658"/>
    <w:rsid w:val="00677953"/>
    <w:rsid w:val="00677FFD"/>
    <w:rsid w:val="00680360"/>
    <w:rsid w:val="00682038"/>
    <w:rsid w:val="0068425F"/>
    <w:rsid w:val="006843A2"/>
    <w:rsid w:val="00686019"/>
    <w:rsid w:val="006869AC"/>
    <w:rsid w:val="0068740D"/>
    <w:rsid w:val="006875A9"/>
    <w:rsid w:val="00691F32"/>
    <w:rsid w:val="00692898"/>
    <w:rsid w:val="006A0373"/>
    <w:rsid w:val="006A06BF"/>
    <w:rsid w:val="006A0B8E"/>
    <w:rsid w:val="006A0C74"/>
    <w:rsid w:val="006A0FD6"/>
    <w:rsid w:val="006A3F7C"/>
    <w:rsid w:val="006A5BF2"/>
    <w:rsid w:val="006A78B9"/>
    <w:rsid w:val="006B0CAF"/>
    <w:rsid w:val="006B57E1"/>
    <w:rsid w:val="006B59F4"/>
    <w:rsid w:val="006B6FF2"/>
    <w:rsid w:val="006B77E9"/>
    <w:rsid w:val="006C16E2"/>
    <w:rsid w:val="006C1FD0"/>
    <w:rsid w:val="006C2563"/>
    <w:rsid w:val="006C2698"/>
    <w:rsid w:val="006C37FD"/>
    <w:rsid w:val="006C4C0E"/>
    <w:rsid w:val="006C60C9"/>
    <w:rsid w:val="006C6F6E"/>
    <w:rsid w:val="006C7DFB"/>
    <w:rsid w:val="006D09A1"/>
    <w:rsid w:val="006D2380"/>
    <w:rsid w:val="006D3C7C"/>
    <w:rsid w:val="006D434F"/>
    <w:rsid w:val="006D4959"/>
    <w:rsid w:val="006E085E"/>
    <w:rsid w:val="006E2359"/>
    <w:rsid w:val="006E3AAF"/>
    <w:rsid w:val="006E3BAF"/>
    <w:rsid w:val="006E4DFB"/>
    <w:rsid w:val="006F0951"/>
    <w:rsid w:val="006F1137"/>
    <w:rsid w:val="006F19D4"/>
    <w:rsid w:val="006F219E"/>
    <w:rsid w:val="006F23BD"/>
    <w:rsid w:val="006F4ED1"/>
    <w:rsid w:val="006F64DA"/>
    <w:rsid w:val="006F6F15"/>
    <w:rsid w:val="006F71B0"/>
    <w:rsid w:val="006F7420"/>
    <w:rsid w:val="007004C4"/>
    <w:rsid w:val="00701445"/>
    <w:rsid w:val="00702697"/>
    <w:rsid w:val="00703169"/>
    <w:rsid w:val="007064D6"/>
    <w:rsid w:val="00706707"/>
    <w:rsid w:val="00706A46"/>
    <w:rsid w:val="0070717F"/>
    <w:rsid w:val="00707B7B"/>
    <w:rsid w:val="007112CE"/>
    <w:rsid w:val="007126F5"/>
    <w:rsid w:val="00712AE4"/>
    <w:rsid w:val="00713015"/>
    <w:rsid w:val="0071382A"/>
    <w:rsid w:val="0071450A"/>
    <w:rsid w:val="00716BD9"/>
    <w:rsid w:val="00716F85"/>
    <w:rsid w:val="0071737D"/>
    <w:rsid w:val="00717492"/>
    <w:rsid w:val="00717C57"/>
    <w:rsid w:val="00717ED4"/>
    <w:rsid w:val="00720299"/>
    <w:rsid w:val="007226AB"/>
    <w:rsid w:val="00722A80"/>
    <w:rsid w:val="0072618F"/>
    <w:rsid w:val="00726913"/>
    <w:rsid w:val="00726FFE"/>
    <w:rsid w:val="007278F2"/>
    <w:rsid w:val="00727F58"/>
    <w:rsid w:val="00730D39"/>
    <w:rsid w:val="007328B0"/>
    <w:rsid w:val="00734088"/>
    <w:rsid w:val="00734138"/>
    <w:rsid w:val="00734674"/>
    <w:rsid w:val="00735572"/>
    <w:rsid w:val="0073668E"/>
    <w:rsid w:val="007406E5"/>
    <w:rsid w:val="00742F9D"/>
    <w:rsid w:val="0074454E"/>
    <w:rsid w:val="0074501E"/>
    <w:rsid w:val="00745FE0"/>
    <w:rsid w:val="00746E38"/>
    <w:rsid w:val="00750CCD"/>
    <w:rsid w:val="00751D59"/>
    <w:rsid w:val="00753BE3"/>
    <w:rsid w:val="00753C73"/>
    <w:rsid w:val="00754C79"/>
    <w:rsid w:val="0075656C"/>
    <w:rsid w:val="00760264"/>
    <w:rsid w:val="007617CA"/>
    <w:rsid w:val="00763676"/>
    <w:rsid w:val="007645FE"/>
    <w:rsid w:val="007654FC"/>
    <w:rsid w:val="007662E7"/>
    <w:rsid w:val="007664DC"/>
    <w:rsid w:val="00770076"/>
    <w:rsid w:val="00770396"/>
    <w:rsid w:val="00770FCE"/>
    <w:rsid w:val="00772621"/>
    <w:rsid w:val="00773EFE"/>
    <w:rsid w:val="007741F0"/>
    <w:rsid w:val="00774E7F"/>
    <w:rsid w:val="00775588"/>
    <w:rsid w:val="00780A7D"/>
    <w:rsid w:val="007814C2"/>
    <w:rsid w:val="0078342A"/>
    <w:rsid w:val="007837D1"/>
    <w:rsid w:val="007840A6"/>
    <w:rsid w:val="00784991"/>
    <w:rsid w:val="00785CA8"/>
    <w:rsid w:val="00786A37"/>
    <w:rsid w:val="00786E84"/>
    <w:rsid w:val="00790DD8"/>
    <w:rsid w:val="007917FD"/>
    <w:rsid w:val="00791C73"/>
    <w:rsid w:val="00792493"/>
    <w:rsid w:val="00792D08"/>
    <w:rsid w:val="0079535B"/>
    <w:rsid w:val="007956D6"/>
    <w:rsid w:val="0079626F"/>
    <w:rsid w:val="007A080F"/>
    <w:rsid w:val="007A0B8D"/>
    <w:rsid w:val="007A16A3"/>
    <w:rsid w:val="007A2889"/>
    <w:rsid w:val="007A2E83"/>
    <w:rsid w:val="007A3368"/>
    <w:rsid w:val="007A3B41"/>
    <w:rsid w:val="007A415F"/>
    <w:rsid w:val="007A4408"/>
    <w:rsid w:val="007A491F"/>
    <w:rsid w:val="007A4B5B"/>
    <w:rsid w:val="007A4F23"/>
    <w:rsid w:val="007A63E9"/>
    <w:rsid w:val="007A674D"/>
    <w:rsid w:val="007A6AF7"/>
    <w:rsid w:val="007A79D9"/>
    <w:rsid w:val="007B09B8"/>
    <w:rsid w:val="007B0B83"/>
    <w:rsid w:val="007B16E9"/>
    <w:rsid w:val="007B240C"/>
    <w:rsid w:val="007B2728"/>
    <w:rsid w:val="007B5055"/>
    <w:rsid w:val="007B52C6"/>
    <w:rsid w:val="007B61F0"/>
    <w:rsid w:val="007B73C8"/>
    <w:rsid w:val="007C13AF"/>
    <w:rsid w:val="007C1B5A"/>
    <w:rsid w:val="007C341D"/>
    <w:rsid w:val="007C45B2"/>
    <w:rsid w:val="007C468E"/>
    <w:rsid w:val="007C48E1"/>
    <w:rsid w:val="007C595F"/>
    <w:rsid w:val="007C5E89"/>
    <w:rsid w:val="007C656A"/>
    <w:rsid w:val="007C7787"/>
    <w:rsid w:val="007D1850"/>
    <w:rsid w:val="007D1890"/>
    <w:rsid w:val="007D1939"/>
    <w:rsid w:val="007D291E"/>
    <w:rsid w:val="007D30EC"/>
    <w:rsid w:val="007D58EC"/>
    <w:rsid w:val="007D5C68"/>
    <w:rsid w:val="007D631C"/>
    <w:rsid w:val="007D6A10"/>
    <w:rsid w:val="007D7A0E"/>
    <w:rsid w:val="007E052B"/>
    <w:rsid w:val="007E1EFC"/>
    <w:rsid w:val="007E2792"/>
    <w:rsid w:val="007E45E2"/>
    <w:rsid w:val="007E6833"/>
    <w:rsid w:val="007E7852"/>
    <w:rsid w:val="007F1D06"/>
    <w:rsid w:val="007F2410"/>
    <w:rsid w:val="007F273A"/>
    <w:rsid w:val="007F27D7"/>
    <w:rsid w:val="007F34C2"/>
    <w:rsid w:val="007F4133"/>
    <w:rsid w:val="007F74EA"/>
    <w:rsid w:val="007F75AD"/>
    <w:rsid w:val="00800225"/>
    <w:rsid w:val="008003C3"/>
    <w:rsid w:val="0080133E"/>
    <w:rsid w:val="00802051"/>
    <w:rsid w:val="00802C39"/>
    <w:rsid w:val="00803F00"/>
    <w:rsid w:val="00803F2B"/>
    <w:rsid w:val="008051CE"/>
    <w:rsid w:val="00806028"/>
    <w:rsid w:val="00806963"/>
    <w:rsid w:val="008076DF"/>
    <w:rsid w:val="00811725"/>
    <w:rsid w:val="00812B32"/>
    <w:rsid w:val="00814281"/>
    <w:rsid w:val="00814D3E"/>
    <w:rsid w:val="00817759"/>
    <w:rsid w:val="00817A7B"/>
    <w:rsid w:val="00825104"/>
    <w:rsid w:val="00825523"/>
    <w:rsid w:val="00830AE3"/>
    <w:rsid w:val="008315D0"/>
    <w:rsid w:val="008319AC"/>
    <w:rsid w:val="008340C9"/>
    <w:rsid w:val="0083431F"/>
    <w:rsid w:val="00835462"/>
    <w:rsid w:val="00835DE8"/>
    <w:rsid w:val="00836194"/>
    <w:rsid w:val="008370AC"/>
    <w:rsid w:val="008372A8"/>
    <w:rsid w:val="008374B9"/>
    <w:rsid w:val="00837BC4"/>
    <w:rsid w:val="00841499"/>
    <w:rsid w:val="00841D8D"/>
    <w:rsid w:val="00841E8F"/>
    <w:rsid w:val="00842B40"/>
    <w:rsid w:val="008442D4"/>
    <w:rsid w:val="0084592F"/>
    <w:rsid w:val="00845EBD"/>
    <w:rsid w:val="00846346"/>
    <w:rsid w:val="00846694"/>
    <w:rsid w:val="00847AB8"/>
    <w:rsid w:val="008518D6"/>
    <w:rsid w:val="00851A01"/>
    <w:rsid w:val="00852506"/>
    <w:rsid w:val="00852BF2"/>
    <w:rsid w:val="008541C3"/>
    <w:rsid w:val="008541E4"/>
    <w:rsid w:val="00855002"/>
    <w:rsid w:val="008561F3"/>
    <w:rsid w:val="00860719"/>
    <w:rsid w:val="00861423"/>
    <w:rsid w:val="00862C8C"/>
    <w:rsid w:val="0086501C"/>
    <w:rsid w:val="00865305"/>
    <w:rsid w:val="008657B5"/>
    <w:rsid w:val="008666CC"/>
    <w:rsid w:val="008669F0"/>
    <w:rsid w:val="00866A2E"/>
    <w:rsid w:val="008677BB"/>
    <w:rsid w:val="00867F64"/>
    <w:rsid w:val="00867FC3"/>
    <w:rsid w:val="00870D75"/>
    <w:rsid w:val="0087233F"/>
    <w:rsid w:val="008723DB"/>
    <w:rsid w:val="0087291E"/>
    <w:rsid w:val="00873444"/>
    <w:rsid w:val="008742E5"/>
    <w:rsid w:val="00874BC7"/>
    <w:rsid w:val="00874E5E"/>
    <w:rsid w:val="00875E09"/>
    <w:rsid w:val="00876122"/>
    <w:rsid w:val="00876890"/>
    <w:rsid w:val="00877D95"/>
    <w:rsid w:val="0088032E"/>
    <w:rsid w:val="008803A0"/>
    <w:rsid w:val="008817E7"/>
    <w:rsid w:val="00882584"/>
    <w:rsid w:val="0088282D"/>
    <w:rsid w:val="00883AD4"/>
    <w:rsid w:val="00884D75"/>
    <w:rsid w:val="00884FED"/>
    <w:rsid w:val="00885EA4"/>
    <w:rsid w:val="008862D8"/>
    <w:rsid w:val="00887435"/>
    <w:rsid w:val="00891B70"/>
    <w:rsid w:val="008922FC"/>
    <w:rsid w:val="00892AF3"/>
    <w:rsid w:val="00892CE4"/>
    <w:rsid w:val="00893944"/>
    <w:rsid w:val="00893B80"/>
    <w:rsid w:val="00893D8B"/>
    <w:rsid w:val="00894105"/>
    <w:rsid w:val="00894BA0"/>
    <w:rsid w:val="008957D2"/>
    <w:rsid w:val="00896139"/>
    <w:rsid w:val="00896291"/>
    <w:rsid w:val="008969F3"/>
    <w:rsid w:val="008A0371"/>
    <w:rsid w:val="008A0858"/>
    <w:rsid w:val="008A1C8C"/>
    <w:rsid w:val="008A2231"/>
    <w:rsid w:val="008A2D88"/>
    <w:rsid w:val="008A302E"/>
    <w:rsid w:val="008A3B29"/>
    <w:rsid w:val="008A3CAA"/>
    <w:rsid w:val="008A3D75"/>
    <w:rsid w:val="008A6414"/>
    <w:rsid w:val="008A7778"/>
    <w:rsid w:val="008B17B7"/>
    <w:rsid w:val="008B3ACF"/>
    <w:rsid w:val="008B3EF2"/>
    <w:rsid w:val="008B44D6"/>
    <w:rsid w:val="008B4E25"/>
    <w:rsid w:val="008B5414"/>
    <w:rsid w:val="008B5D6D"/>
    <w:rsid w:val="008B5E66"/>
    <w:rsid w:val="008B5EA9"/>
    <w:rsid w:val="008B668A"/>
    <w:rsid w:val="008C0E23"/>
    <w:rsid w:val="008C1C49"/>
    <w:rsid w:val="008C3562"/>
    <w:rsid w:val="008C37EA"/>
    <w:rsid w:val="008C58F3"/>
    <w:rsid w:val="008C611B"/>
    <w:rsid w:val="008C6BB8"/>
    <w:rsid w:val="008C76D3"/>
    <w:rsid w:val="008D1A1E"/>
    <w:rsid w:val="008D251F"/>
    <w:rsid w:val="008D2A67"/>
    <w:rsid w:val="008D33C0"/>
    <w:rsid w:val="008D469D"/>
    <w:rsid w:val="008D4B1A"/>
    <w:rsid w:val="008D4BD3"/>
    <w:rsid w:val="008D510B"/>
    <w:rsid w:val="008D5197"/>
    <w:rsid w:val="008D528A"/>
    <w:rsid w:val="008D54E6"/>
    <w:rsid w:val="008D5ECD"/>
    <w:rsid w:val="008D6FCF"/>
    <w:rsid w:val="008D71C9"/>
    <w:rsid w:val="008D7D57"/>
    <w:rsid w:val="008E0F34"/>
    <w:rsid w:val="008E1B67"/>
    <w:rsid w:val="008E3388"/>
    <w:rsid w:val="008E4C2C"/>
    <w:rsid w:val="008E6477"/>
    <w:rsid w:val="008E757E"/>
    <w:rsid w:val="008E7C4A"/>
    <w:rsid w:val="008F1FA2"/>
    <w:rsid w:val="008F7334"/>
    <w:rsid w:val="008F795E"/>
    <w:rsid w:val="00901494"/>
    <w:rsid w:val="009016EA"/>
    <w:rsid w:val="00905C4B"/>
    <w:rsid w:val="00906396"/>
    <w:rsid w:val="0090649E"/>
    <w:rsid w:val="0090668E"/>
    <w:rsid w:val="009142BD"/>
    <w:rsid w:val="00915558"/>
    <w:rsid w:val="0091592C"/>
    <w:rsid w:val="00916B06"/>
    <w:rsid w:val="00916DE4"/>
    <w:rsid w:val="009202C3"/>
    <w:rsid w:val="009212E2"/>
    <w:rsid w:val="009216B0"/>
    <w:rsid w:val="00922FB6"/>
    <w:rsid w:val="009238CD"/>
    <w:rsid w:val="0092656C"/>
    <w:rsid w:val="009265BA"/>
    <w:rsid w:val="00926F9C"/>
    <w:rsid w:val="00927CBD"/>
    <w:rsid w:val="00927D54"/>
    <w:rsid w:val="009314B4"/>
    <w:rsid w:val="009324A2"/>
    <w:rsid w:val="00934821"/>
    <w:rsid w:val="009348BD"/>
    <w:rsid w:val="00934C3F"/>
    <w:rsid w:val="00936416"/>
    <w:rsid w:val="00936D2F"/>
    <w:rsid w:val="00942875"/>
    <w:rsid w:val="0094474C"/>
    <w:rsid w:val="00944B5F"/>
    <w:rsid w:val="00945A1C"/>
    <w:rsid w:val="00945B58"/>
    <w:rsid w:val="00950271"/>
    <w:rsid w:val="009502FE"/>
    <w:rsid w:val="009506DA"/>
    <w:rsid w:val="00950B2F"/>
    <w:rsid w:val="009535B8"/>
    <w:rsid w:val="00953FF6"/>
    <w:rsid w:val="0095665E"/>
    <w:rsid w:val="0095670F"/>
    <w:rsid w:val="009571F8"/>
    <w:rsid w:val="00957F05"/>
    <w:rsid w:val="00960966"/>
    <w:rsid w:val="00966635"/>
    <w:rsid w:val="00966BDC"/>
    <w:rsid w:val="009707D1"/>
    <w:rsid w:val="00970D07"/>
    <w:rsid w:val="00971AF4"/>
    <w:rsid w:val="00972A8D"/>
    <w:rsid w:val="00973BC5"/>
    <w:rsid w:val="00977201"/>
    <w:rsid w:val="009811F7"/>
    <w:rsid w:val="00983603"/>
    <w:rsid w:val="00984282"/>
    <w:rsid w:val="0098441C"/>
    <w:rsid w:val="0098759B"/>
    <w:rsid w:val="00990072"/>
    <w:rsid w:val="0099063E"/>
    <w:rsid w:val="00990751"/>
    <w:rsid w:val="00991BB9"/>
    <w:rsid w:val="009926E9"/>
    <w:rsid w:val="00993557"/>
    <w:rsid w:val="00993C64"/>
    <w:rsid w:val="00997051"/>
    <w:rsid w:val="009970F9"/>
    <w:rsid w:val="00997BBA"/>
    <w:rsid w:val="00997F07"/>
    <w:rsid w:val="00997FD0"/>
    <w:rsid w:val="009A0E23"/>
    <w:rsid w:val="009A20CF"/>
    <w:rsid w:val="009A268F"/>
    <w:rsid w:val="009A2A1A"/>
    <w:rsid w:val="009A2C21"/>
    <w:rsid w:val="009A3420"/>
    <w:rsid w:val="009A4DCB"/>
    <w:rsid w:val="009A5F21"/>
    <w:rsid w:val="009A65E4"/>
    <w:rsid w:val="009B0DA5"/>
    <w:rsid w:val="009B2D3A"/>
    <w:rsid w:val="009C1249"/>
    <w:rsid w:val="009C3F05"/>
    <w:rsid w:val="009C671A"/>
    <w:rsid w:val="009C765D"/>
    <w:rsid w:val="009D0559"/>
    <w:rsid w:val="009D43AF"/>
    <w:rsid w:val="009E20B3"/>
    <w:rsid w:val="009E2633"/>
    <w:rsid w:val="009E27B3"/>
    <w:rsid w:val="009E2A82"/>
    <w:rsid w:val="009E377F"/>
    <w:rsid w:val="009E4C53"/>
    <w:rsid w:val="009E519B"/>
    <w:rsid w:val="009E58F4"/>
    <w:rsid w:val="009E5DCE"/>
    <w:rsid w:val="009E6942"/>
    <w:rsid w:val="009E7EB8"/>
    <w:rsid w:val="009F07B6"/>
    <w:rsid w:val="009F208F"/>
    <w:rsid w:val="009F2CE5"/>
    <w:rsid w:val="009F4BFB"/>
    <w:rsid w:val="009F4C72"/>
    <w:rsid w:val="009F4CEF"/>
    <w:rsid w:val="009F55B2"/>
    <w:rsid w:val="009F647B"/>
    <w:rsid w:val="009F6EBE"/>
    <w:rsid w:val="009F6F0B"/>
    <w:rsid w:val="009F7F19"/>
    <w:rsid w:val="00A02867"/>
    <w:rsid w:val="00A02AC1"/>
    <w:rsid w:val="00A02BCD"/>
    <w:rsid w:val="00A03714"/>
    <w:rsid w:val="00A06539"/>
    <w:rsid w:val="00A06D65"/>
    <w:rsid w:val="00A07CE1"/>
    <w:rsid w:val="00A105F2"/>
    <w:rsid w:val="00A10A2B"/>
    <w:rsid w:val="00A10B1B"/>
    <w:rsid w:val="00A10CA9"/>
    <w:rsid w:val="00A1234E"/>
    <w:rsid w:val="00A12E65"/>
    <w:rsid w:val="00A2077D"/>
    <w:rsid w:val="00A2096B"/>
    <w:rsid w:val="00A20FA7"/>
    <w:rsid w:val="00A2190F"/>
    <w:rsid w:val="00A226FA"/>
    <w:rsid w:val="00A22A29"/>
    <w:rsid w:val="00A241C6"/>
    <w:rsid w:val="00A25811"/>
    <w:rsid w:val="00A2724A"/>
    <w:rsid w:val="00A317DC"/>
    <w:rsid w:val="00A32503"/>
    <w:rsid w:val="00A32D76"/>
    <w:rsid w:val="00A3366D"/>
    <w:rsid w:val="00A33A12"/>
    <w:rsid w:val="00A3488F"/>
    <w:rsid w:val="00A35789"/>
    <w:rsid w:val="00A35B86"/>
    <w:rsid w:val="00A360A8"/>
    <w:rsid w:val="00A40229"/>
    <w:rsid w:val="00A4080A"/>
    <w:rsid w:val="00A42838"/>
    <w:rsid w:val="00A43160"/>
    <w:rsid w:val="00A43A9B"/>
    <w:rsid w:val="00A4637E"/>
    <w:rsid w:val="00A463A2"/>
    <w:rsid w:val="00A475B2"/>
    <w:rsid w:val="00A47A89"/>
    <w:rsid w:val="00A50450"/>
    <w:rsid w:val="00A50CDC"/>
    <w:rsid w:val="00A516E5"/>
    <w:rsid w:val="00A51B6C"/>
    <w:rsid w:val="00A51F7B"/>
    <w:rsid w:val="00A52E25"/>
    <w:rsid w:val="00A534FC"/>
    <w:rsid w:val="00A541FA"/>
    <w:rsid w:val="00A5458F"/>
    <w:rsid w:val="00A54D6E"/>
    <w:rsid w:val="00A565ED"/>
    <w:rsid w:val="00A605E2"/>
    <w:rsid w:val="00A60E81"/>
    <w:rsid w:val="00A61C99"/>
    <w:rsid w:val="00A63957"/>
    <w:rsid w:val="00A64E8B"/>
    <w:rsid w:val="00A660B9"/>
    <w:rsid w:val="00A66C2F"/>
    <w:rsid w:val="00A70CD8"/>
    <w:rsid w:val="00A7371C"/>
    <w:rsid w:val="00A73A37"/>
    <w:rsid w:val="00A74601"/>
    <w:rsid w:val="00A750F0"/>
    <w:rsid w:val="00A75A70"/>
    <w:rsid w:val="00A775E2"/>
    <w:rsid w:val="00A77746"/>
    <w:rsid w:val="00A779C9"/>
    <w:rsid w:val="00A77FA1"/>
    <w:rsid w:val="00A808DC"/>
    <w:rsid w:val="00A80EA0"/>
    <w:rsid w:val="00A8169D"/>
    <w:rsid w:val="00A81EF0"/>
    <w:rsid w:val="00A81F37"/>
    <w:rsid w:val="00A8214C"/>
    <w:rsid w:val="00A821C6"/>
    <w:rsid w:val="00A825AA"/>
    <w:rsid w:val="00A8282E"/>
    <w:rsid w:val="00A87115"/>
    <w:rsid w:val="00A92805"/>
    <w:rsid w:val="00A92930"/>
    <w:rsid w:val="00A934D7"/>
    <w:rsid w:val="00A93EF0"/>
    <w:rsid w:val="00A945F0"/>
    <w:rsid w:val="00A94F1F"/>
    <w:rsid w:val="00A95240"/>
    <w:rsid w:val="00A95D04"/>
    <w:rsid w:val="00A95FB0"/>
    <w:rsid w:val="00A9612E"/>
    <w:rsid w:val="00A961AB"/>
    <w:rsid w:val="00A96CCB"/>
    <w:rsid w:val="00AA485E"/>
    <w:rsid w:val="00AA4D61"/>
    <w:rsid w:val="00AA57CD"/>
    <w:rsid w:val="00AA6EA0"/>
    <w:rsid w:val="00AA71C5"/>
    <w:rsid w:val="00AA7584"/>
    <w:rsid w:val="00AA7F4D"/>
    <w:rsid w:val="00AB1FF7"/>
    <w:rsid w:val="00AB28CE"/>
    <w:rsid w:val="00AB2DE4"/>
    <w:rsid w:val="00AB5813"/>
    <w:rsid w:val="00AB58D8"/>
    <w:rsid w:val="00AB5D98"/>
    <w:rsid w:val="00AB71F4"/>
    <w:rsid w:val="00AC14C0"/>
    <w:rsid w:val="00AC23E5"/>
    <w:rsid w:val="00AC2CDB"/>
    <w:rsid w:val="00AC47B7"/>
    <w:rsid w:val="00AC4972"/>
    <w:rsid w:val="00AC51CA"/>
    <w:rsid w:val="00AC74C9"/>
    <w:rsid w:val="00AC7810"/>
    <w:rsid w:val="00AD07A8"/>
    <w:rsid w:val="00AD1215"/>
    <w:rsid w:val="00AD196A"/>
    <w:rsid w:val="00AD38C3"/>
    <w:rsid w:val="00AD4123"/>
    <w:rsid w:val="00AD46A3"/>
    <w:rsid w:val="00AD4EFA"/>
    <w:rsid w:val="00AD4F24"/>
    <w:rsid w:val="00AD59AC"/>
    <w:rsid w:val="00AD59C7"/>
    <w:rsid w:val="00AD5EE8"/>
    <w:rsid w:val="00AD6737"/>
    <w:rsid w:val="00AD6EA7"/>
    <w:rsid w:val="00AE131C"/>
    <w:rsid w:val="00AE1B58"/>
    <w:rsid w:val="00AE30E9"/>
    <w:rsid w:val="00AE43F5"/>
    <w:rsid w:val="00AE45C8"/>
    <w:rsid w:val="00AE4A1B"/>
    <w:rsid w:val="00AE5FF1"/>
    <w:rsid w:val="00AE6119"/>
    <w:rsid w:val="00AE6A90"/>
    <w:rsid w:val="00AE7866"/>
    <w:rsid w:val="00AF04EC"/>
    <w:rsid w:val="00AF0695"/>
    <w:rsid w:val="00AF0C03"/>
    <w:rsid w:val="00AF19F1"/>
    <w:rsid w:val="00AF1E84"/>
    <w:rsid w:val="00AF1FA6"/>
    <w:rsid w:val="00AF4732"/>
    <w:rsid w:val="00AF4DE0"/>
    <w:rsid w:val="00AF5667"/>
    <w:rsid w:val="00AF6690"/>
    <w:rsid w:val="00B0083E"/>
    <w:rsid w:val="00B00A91"/>
    <w:rsid w:val="00B01BA7"/>
    <w:rsid w:val="00B01BF4"/>
    <w:rsid w:val="00B02A2A"/>
    <w:rsid w:val="00B03527"/>
    <w:rsid w:val="00B0375D"/>
    <w:rsid w:val="00B0510B"/>
    <w:rsid w:val="00B05310"/>
    <w:rsid w:val="00B060D2"/>
    <w:rsid w:val="00B10603"/>
    <w:rsid w:val="00B108FE"/>
    <w:rsid w:val="00B11FF5"/>
    <w:rsid w:val="00B12C3E"/>
    <w:rsid w:val="00B12DA1"/>
    <w:rsid w:val="00B1324F"/>
    <w:rsid w:val="00B13B12"/>
    <w:rsid w:val="00B1510C"/>
    <w:rsid w:val="00B15AC9"/>
    <w:rsid w:val="00B16635"/>
    <w:rsid w:val="00B173E2"/>
    <w:rsid w:val="00B20D16"/>
    <w:rsid w:val="00B21585"/>
    <w:rsid w:val="00B23800"/>
    <w:rsid w:val="00B2390D"/>
    <w:rsid w:val="00B23BD9"/>
    <w:rsid w:val="00B23EFA"/>
    <w:rsid w:val="00B23F52"/>
    <w:rsid w:val="00B270A8"/>
    <w:rsid w:val="00B27B76"/>
    <w:rsid w:val="00B3002E"/>
    <w:rsid w:val="00B30DCF"/>
    <w:rsid w:val="00B330CE"/>
    <w:rsid w:val="00B3395A"/>
    <w:rsid w:val="00B33DB6"/>
    <w:rsid w:val="00B34422"/>
    <w:rsid w:val="00B416D6"/>
    <w:rsid w:val="00B42E29"/>
    <w:rsid w:val="00B43196"/>
    <w:rsid w:val="00B43D21"/>
    <w:rsid w:val="00B442E5"/>
    <w:rsid w:val="00B4681C"/>
    <w:rsid w:val="00B479F5"/>
    <w:rsid w:val="00B502C4"/>
    <w:rsid w:val="00B50856"/>
    <w:rsid w:val="00B51498"/>
    <w:rsid w:val="00B51CB4"/>
    <w:rsid w:val="00B52273"/>
    <w:rsid w:val="00B52DCD"/>
    <w:rsid w:val="00B53061"/>
    <w:rsid w:val="00B56B79"/>
    <w:rsid w:val="00B56DAF"/>
    <w:rsid w:val="00B5721D"/>
    <w:rsid w:val="00B5797E"/>
    <w:rsid w:val="00B60249"/>
    <w:rsid w:val="00B60675"/>
    <w:rsid w:val="00B608C1"/>
    <w:rsid w:val="00B621B9"/>
    <w:rsid w:val="00B63430"/>
    <w:rsid w:val="00B63ADB"/>
    <w:rsid w:val="00B63CCA"/>
    <w:rsid w:val="00B644A4"/>
    <w:rsid w:val="00B65BBA"/>
    <w:rsid w:val="00B6608E"/>
    <w:rsid w:val="00B6654A"/>
    <w:rsid w:val="00B667F2"/>
    <w:rsid w:val="00B6758B"/>
    <w:rsid w:val="00B71CE8"/>
    <w:rsid w:val="00B72330"/>
    <w:rsid w:val="00B72C21"/>
    <w:rsid w:val="00B72CA7"/>
    <w:rsid w:val="00B746CD"/>
    <w:rsid w:val="00B7482C"/>
    <w:rsid w:val="00B75F92"/>
    <w:rsid w:val="00B76245"/>
    <w:rsid w:val="00B768E7"/>
    <w:rsid w:val="00B77756"/>
    <w:rsid w:val="00B77FF3"/>
    <w:rsid w:val="00B8152A"/>
    <w:rsid w:val="00B827F3"/>
    <w:rsid w:val="00B82C3A"/>
    <w:rsid w:val="00B837B7"/>
    <w:rsid w:val="00B84F33"/>
    <w:rsid w:val="00B85884"/>
    <w:rsid w:val="00B86449"/>
    <w:rsid w:val="00B86717"/>
    <w:rsid w:val="00B867E3"/>
    <w:rsid w:val="00B872F0"/>
    <w:rsid w:val="00B87427"/>
    <w:rsid w:val="00B87BB2"/>
    <w:rsid w:val="00B901A4"/>
    <w:rsid w:val="00B90C13"/>
    <w:rsid w:val="00B92828"/>
    <w:rsid w:val="00B94013"/>
    <w:rsid w:val="00B97588"/>
    <w:rsid w:val="00B97E72"/>
    <w:rsid w:val="00BA1737"/>
    <w:rsid w:val="00BA2464"/>
    <w:rsid w:val="00BA3F37"/>
    <w:rsid w:val="00BA4C3E"/>
    <w:rsid w:val="00BA54C4"/>
    <w:rsid w:val="00BA6FBF"/>
    <w:rsid w:val="00BB3596"/>
    <w:rsid w:val="00BB3698"/>
    <w:rsid w:val="00BB37DB"/>
    <w:rsid w:val="00BB4108"/>
    <w:rsid w:val="00BB4148"/>
    <w:rsid w:val="00BB4F66"/>
    <w:rsid w:val="00BB5540"/>
    <w:rsid w:val="00BB62FD"/>
    <w:rsid w:val="00BB6A0F"/>
    <w:rsid w:val="00BB7049"/>
    <w:rsid w:val="00BB76D7"/>
    <w:rsid w:val="00BC178A"/>
    <w:rsid w:val="00BC4970"/>
    <w:rsid w:val="00BD37AA"/>
    <w:rsid w:val="00BD5E93"/>
    <w:rsid w:val="00BD617C"/>
    <w:rsid w:val="00BD736F"/>
    <w:rsid w:val="00BE03AC"/>
    <w:rsid w:val="00BE1741"/>
    <w:rsid w:val="00BE19E7"/>
    <w:rsid w:val="00BE1EFD"/>
    <w:rsid w:val="00BE26FB"/>
    <w:rsid w:val="00BE284A"/>
    <w:rsid w:val="00BE38A1"/>
    <w:rsid w:val="00BE3ACC"/>
    <w:rsid w:val="00BE53FE"/>
    <w:rsid w:val="00BE5A35"/>
    <w:rsid w:val="00BE61F8"/>
    <w:rsid w:val="00BF084A"/>
    <w:rsid w:val="00BF0994"/>
    <w:rsid w:val="00BF1025"/>
    <w:rsid w:val="00BF3781"/>
    <w:rsid w:val="00BF47A9"/>
    <w:rsid w:val="00BF4990"/>
    <w:rsid w:val="00BF4C09"/>
    <w:rsid w:val="00C00F7E"/>
    <w:rsid w:val="00C01D86"/>
    <w:rsid w:val="00C03196"/>
    <w:rsid w:val="00C03C53"/>
    <w:rsid w:val="00C0745C"/>
    <w:rsid w:val="00C076BD"/>
    <w:rsid w:val="00C1019D"/>
    <w:rsid w:val="00C109A3"/>
    <w:rsid w:val="00C123C9"/>
    <w:rsid w:val="00C13F0A"/>
    <w:rsid w:val="00C1450A"/>
    <w:rsid w:val="00C15C6D"/>
    <w:rsid w:val="00C16081"/>
    <w:rsid w:val="00C16258"/>
    <w:rsid w:val="00C169CF"/>
    <w:rsid w:val="00C1733B"/>
    <w:rsid w:val="00C20066"/>
    <w:rsid w:val="00C208FA"/>
    <w:rsid w:val="00C20BD3"/>
    <w:rsid w:val="00C31B88"/>
    <w:rsid w:val="00C32882"/>
    <w:rsid w:val="00C3477A"/>
    <w:rsid w:val="00C34B8D"/>
    <w:rsid w:val="00C36D11"/>
    <w:rsid w:val="00C40663"/>
    <w:rsid w:val="00C40863"/>
    <w:rsid w:val="00C41D76"/>
    <w:rsid w:val="00C424E0"/>
    <w:rsid w:val="00C428F1"/>
    <w:rsid w:val="00C431DD"/>
    <w:rsid w:val="00C43371"/>
    <w:rsid w:val="00C4352C"/>
    <w:rsid w:val="00C45187"/>
    <w:rsid w:val="00C4534F"/>
    <w:rsid w:val="00C45563"/>
    <w:rsid w:val="00C4766E"/>
    <w:rsid w:val="00C47C49"/>
    <w:rsid w:val="00C51027"/>
    <w:rsid w:val="00C523F8"/>
    <w:rsid w:val="00C524D2"/>
    <w:rsid w:val="00C53987"/>
    <w:rsid w:val="00C54EE0"/>
    <w:rsid w:val="00C5656C"/>
    <w:rsid w:val="00C56859"/>
    <w:rsid w:val="00C57641"/>
    <w:rsid w:val="00C57CEB"/>
    <w:rsid w:val="00C613BE"/>
    <w:rsid w:val="00C618D5"/>
    <w:rsid w:val="00C61CEE"/>
    <w:rsid w:val="00C62E90"/>
    <w:rsid w:val="00C62F02"/>
    <w:rsid w:val="00C636F9"/>
    <w:rsid w:val="00C6487F"/>
    <w:rsid w:val="00C64DF5"/>
    <w:rsid w:val="00C67466"/>
    <w:rsid w:val="00C676AC"/>
    <w:rsid w:val="00C7185D"/>
    <w:rsid w:val="00C736FF"/>
    <w:rsid w:val="00C738B2"/>
    <w:rsid w:val="00C73919"/>
    <w:rsid w:val="00C75301"/>
    <w:rsid w:val="00C76467"/>
    <w:rsid w:val="00C81693"/>
    <w:rsid w:val="00C82B55"/>
    <w:rsid w:val="00C8371B"/>
    <w:rsid w:val="00C837CE"/>
    <w:rsid w:val="00C840F7"/>
    <w:rsid w:val="00C84318"/>
    <w:rsid w:val="00C8515D"/>
    <w:rsid w:val="00C855B2"/>
    <w:rsid w:val="00C85DDD"/>
    <w:rsid w:val="00C86F07"/>
    <w:rsid w:val="00C87277"/>
    <w:rsid w:val="00C933F7"/>
    <w:rsid w:val="00C93DA4"/>
    <w:rsid w:val="00C941CF"/>
    <w:rsid w:val="00C94A4F"/>
    <w:rsid w:val="00C95DEC"/>
    <w:rsid w:val="00C97471"/>
    <w:rsid w:val="00C97863"/>
    <w:rsid w:val="00C97D05"/>
    <w:rsid w:val="00CA1054"/>
    <w:rsid w:val="00CA3DE0"/>
    <w:rsid w:val="00CA4135"/>
    <w:rsid w:val="00CA6180"/>
    <w:rsid w:val="00CB0164"/>
    <w:rsid w:val="00CB0C28"/>
    <w:rsid w:val="00CB0D72"/>
    <w:rsid w:val="00CB0F07"/>
    <w:rsid w:val="00CB166C"/>
    <w:rsid w:val="00CB250E"/>
    <w:rsid w:val="00CB262F"/>
    <w:rsid w:val="00CB41B5"/>
    <w:rsid w:val="00CB5213"/>
    <w:rsid w:val="00CB5BD6"/>
    <w:rsid w:val="00CB7796"/>
    <w:rsid w:val="00CC1705"/>
    <w:rsid w:val="00CC2385"/>
    <w:rsid w:val="00CC461E"/>
    <w:rsid w:val="00CC4785"/>
    <w:rsid w:val="00CC620C"/>
    <w:rsid w:val="00CC74D8"/>
    <w:rsid w:val="00CC7ECB"/>
    <w:rsid w:val="00CD2B36"/>
    <w:rsid w:val="00CD2DEA"/>
    <w:rsid w:val="00CD334C"/>
    <w:rsid w:val="00CD39B8"/>
    <w:rsid w:val="00CD3D69"/>
    <w:rsid w:val="00CD51C8"/>
    <w:rsid w:val="00CD62A5"/>
    <w:rsid w:val="00CD7A3C"/>
    <w:rsid w:val="00CD7A72"/>
    <w:rsid w:val="00CE0AAA"/>
    <w:rsid w:val="00CE147B"/>
    <w:rsid w:val="00CE1736"/>
    <w:rsid w:val="00CE1FB1"/>
    <w:rsid w:val="00CE35D2"/>
    <w:rsid w:val="00CF13C9"/>
    <w:rsid w:val="00CF1DF7"/>
    <w:rsid w:val="00CF279E"/>
    <w:rsid w:val="00CF3C0D"/>
    <w:rsid w:val="00D00053"/>
    <w:rsid w:val="00D02907"/>
    <w:rsid w:val="00D03574"/>
    <w:rsid w:val="00D06FF8"/>
    <w:rsid w:val="00D0756A"/>
    <w:rsid w:val="00D10F6D"/>
    <w:rsid w:val="00D110D0"/>
    <w:rsid w:val="00D112A1"/>
    <w:rsid w:val="00D11534"/>
    <w:rsid w:val="00D12598"/>
    <w:rsid w:val="00D12A3A"/>
    <w:rsid w:val="00D15A00"/>
    <w:rsid w:val="00D1678B"/>
    <w:rsid w:val="00D16C54"/>
    <w:rsid w:val="00D178A5"/>
    <w:rsid w:val="00D17B9A"/>
    <w:rsid w:val="00D17F20"/>
    <w:rsid w:val="00D216AE"/>
    <w:rsid w:val="00D21A31"/>
    <w:rsid w:val="00D22A88"/>
    <w:rsid w:val="00D24023"/>
    <w:rsid w:val="00D250F0"/>
    <w:rsid w:val="00D270D4"/>
    <w:rsid w:val="00D27E00"/>
    <w:rsid w:val="00D302DE"/>
    <w:rsid w:val="00D30958"/>
    <w:rsid w:val="00D30F1F"/>
    <w:rsid w:val="00D31246"/>
    <w:rsid w:val="00D31FEE"/>
    <w:rsid w:val="00D32C4A"/>
    <w:rsid w:val="00D335A3"/>
    <w:rsid w:val="00D33670"/>
    <w:rsid w:val="00D34A0C"/>
    <w:rsid w:val="00D37300"/>
    <w:rsid w:val="00D3795D"/>
    <w:rsid w:val="00D37AB8"/>
    <w:rsid w:val="00D415AF"/>
    <w:rsid w:val="00D4179C"/>
    <w:rsid w:val="00D4244D"/>
    <w:rsid w:val="00D42BAC"/>
    <w:rsid w:val="00D43148"/>
    <w:rsid w:val="00D44BF2"/>
    <w:rsid w:val="00D4506C"/>
    <w:rsid w:val="00D455A1"/>
    <w:rsid w:val="00D45F57"/>
    <w:rsid w:val="00D4649D"/>
    <w:rsid w:val="00D46B32"/>
    <w:rsid w:val="00D46B58"/>
    <w:rsid w:val="00D478FB"/>
    <w:rsid w:val="00D47C77"/>
    <w:rsid w:val="00D508C6"/>
    <w:rsid w:val="00D518CC"/>
    <w:rsid w:val="00D52800"/>
    <w:rsid w:val="00D52D93"/>
    <w:rsid w:val="00D55B38"/>
    <w:rsid w:val="00D55B90"/>
    <w:rsid w:val="00D560DC"/>
    <w:rsid w:val="00D56E01"/>
    <w:rsid w:val="00D616DB"/>
    <w:rsid w:val="00D61906"/>
    <w:rsid w:val="00D632EA"/>
    <w:rsid w:val="00D63428"/>
    <w:rsid w:val="00D63B39"/>
    <w:rsid w:val="00D6476F"/>
    <w:rsid w:val="00D66762"/>
    <w:rsid w:val="00D70015"/>
    <w:rsid w:val="00D703F5"/>
    <w:rsid w:val="00D70DC8"/>
    <w:rsid w:val="00D71223"/>
    <w:rsid w:val="00D71EEA"/>
    <w:rsid w:val="00D73224"/>
    <w:rsid w:val="00D73488"/>
    <w:rsid w:val="00D739D9"/>
    <w:rsid w:val="00D73C66"/>
    <w:rsid w:val="00D740AF"/>
    <w:rsid w:val="00D745FC"/>
    <w:rsid w:val="00D74D1A"/>
    <w:rsid w:val="00D75BAC"/>
    <w:rsid w:val="00D770D4"/>
    <w:rsid w:val="00D77C2D"/>
    <w:rsid w:val="00D8009E"/>
    <w:rsid w:val="00D80211"/>
    <w:rsid w:val="00D802F1"/>
    <w:rsid w:val="00D80331"/>
    <w:rsid w:val="00D822EC"/>
    <w:rsid w:val="00D82E5A"/>
    <w:rsid w:val="00D84732"/>
    <w:rsid w:val="00D84EAB"/>
    <w:rsid w:val="00D8590B"/>
    <w:rsid w:val="00D86DF5"/>
    <w:rsid w:val="00D91327"/>
    <w:rsid w:val="00D920BD"/>
    <w:rsid w:val="00D92B08"/>
    <w:rsid w:val="00D92E2C"/>
    <w:rsid w:val="00D94931"/>
    <w:rsid w:val="00D95226"/>
    <w:rsid w:val="00D96E6F"/>
    <w:rsid w:val="00D9705D"/>
    <w:rsid w:val="00D97C75"/>
    <w:rsid w:val="00DA08C2"/>
    <w:rsid w:val="00DA4E54"/>
    <w:rsid w:val="00DA5ACA"/>
    <w:rsid w:val="00DA74E0"/>
    <w:rsid w:val="00DA76B7"/>
    <w:rsid w:val="00DB004E"/>
    <w:rsid w:val="00DB0E4D"/>
    <w:rsid w:val="00DB23DF"/>
    <w:rsid w:val="00DB255A"/>
    <w:rsid w:val="00DB42E2"/>
    <w:rsid w:val="00DB442E"/>
    <w:rsid w:val="00DB4618"/>
    <w:rsid w:val="00DB4A73"/>
    <w:rsid w:val="00DB5CB9"/>
    <w:rsid w:val="00DB6A39"/>
    <w:rsid w:val="00DB73CB"/>
    <w:rsid w:val="00DC1437"/>
    <w:rsid w:val="00DC2096"/>
    <w:rsid w:val="00DC52EF"/>
    <w:rsid w:val="00DC60D9"/>
    <w:rsid w:val="00DC6635"/>
    <w:rsid w:val="00DC7273"/>
    <w:rsid w:val="00DC770F"/>
    <w:rsid w:val="00DD1B8C"/>
    <w:rsid w:val="00DD2030"/>
    <w:rsid w:val="00DD37AB"/>
    <w:rsid w:val="00DD3874"/>
    <w:rsid w:val="00DD3B36"/>
    <w:rsid w:val="00DD6234"/>
    <w:rsid w:val="00DE24E6"/>
    <w:rsid w:val="00DE2C69"/>
    <w:rsid w:val="00DE49DE"/>
    <w:rsid w:val="00DE6F55"/>
    <w:rsid w:val="00DE7622"/>
    <w:rsid w:val="00DE7F4D"/>
    <w:rsid w:val="00DE7FA0"/>
    <w:rsid w:val="00DE7FBF"/>
    <w:rsid w:val="00DF1268"/>
    <w:rsid w:val="00DF3147"/>
    <w:rsid w:val="00DF3848"/>
    <w:rsid w:val="00DF3F61"/>
    <w:rsid w:val="00DF53BF"/>
    <w:rsid w:val="00DF61AC"/>
    <w:rsid w:val="00DF6839"/>
    <w:rsid w:val="00DF6B84"/>
    <w:rsid w:val="00DF7269"/>
    <w:rsid w:val="00E00998"/>
    <w:rsid w:val="00E00CB1"/>
    <w:rsid w:val="00E01A69"/>
    <w:rsid w:val="00E01E6C"/>
    <w:rsid w:val="00E02105"/>
    <w:rsid w:val="00E03A51"/>
    <w:rsid w:val="00E041BC"/>
    <w:rsid w:val="00E04DC5"/>
    <w:rsid w:val="00E074D0"/>
    <w:rsid w:val="00E12495"/>
    <w:rsid w:val="00E126ED"/>
    <w:rsid w:val="00E12A9A"/>
    <w:rsid w:val="00E12B1F"/>
    <w:rsid w:val="00E20132"/>
    <w:rsid w:val="00E20B2A"/>
    <w:rsid w:val="00E23FC6"/>
    <w:rsid w:val="00E24EB6"/>
    <w:rsid w:val="00E2707C"/>
    <w:rsid w:val="00E278B2"/>
    <w:rsid w:val="00E27BBE"/>
    <w:rsid w:val="00E309F9"/>
    <w:rsid w:val="00E30A75"/>
    <w:rsid w:val="00E30BAE"/>
    <w:rsid w:val="00E329E2"/>
    <w:rsid w:val="00E32EBA"/>
    <w:rsid w:val="00E34819"/>
    <w:rsid w:val="00E35573"/>
    <w:rsid w:val="00E3582B"/>
    <w:rsid w:val="00E35B91"/>
    <w:rsid w:val="00E414C5"/>
    <w:rsid w:val="00E41A7A"/>
    <w:rsid w:val="00E4230E"/>
    <w:rsid w:val="00E4368B"/>
    <w:rsid w:val="00E43FF0"/>
    <w:rsid w:val="00E44B92"/>
    <w:rsid w:val="00E451FB"/>
    <w:rsid w:val="00E5202E"/>
    <w:rsid w:val="00E52E88"/>
    <w:rsid w:val="00E538B4"/>
    <w:rsid w:val="00E5405A"/>
    <w:rsid w:val="00E55739"/>
    <w:rsid w:val="00E55A49"/>
    <w:rsid w:val="00E55B23"/>
    <w:rsid w:val="00E55B3A"/>
    <w:rsid w:val="00E55BFE"/>
    <w:rsid w:val="00E565CC"/>
    <w:rsid w:val="00E60493"/>
    <w:rsid w:val="00E609C9"/>
    <w:rsid w:val="00E60F88"/>
    <w:rsid w:val="00E628DD"/>
    <w:rsid w:val="00E63750"/>
    <w:rsid w:val="00E63DC3"/>
    <w:rsid w:val="00E64D1B"/>
    <w:rsid w:val="00E6590B"/>
    <w:rsid w:val="00E65B46"/>
    <w:rsid w:val="00E66D5D"/>
    <w:rsid w:val="00E70457"/>
    <w:rsid w:val="00E70604"/>
    <w:rsid w:val="00E7152D"/>
    <w:rsid w:val="00E719FC"/>
    <w:rsid w:val="00E74A7F"/>
    <w:rsid w:val="00E75E2A"/>
    <w:rsid w:val="00E80C48"/>
    <w:rsid w:val="00E811EA"/>
    <w:rsid w:val="00E814B2"/>
    <w:rsid w:val="00E83380"/>
    <w:rsid w:val="00E84950"/>
    <w:rsid w:val="00E84D8A"/>
    <w:rsid w:val="00E90738"/>
    <w:rsid w:val="00E90DF6"/>
    <w:rsid w:val="00E91A90"/>
    <w:rsid w:val="00E926E1"/>
    <w:rsid w:val="00E9677C"/>
    <w:rsid w:val="00E97D58"/>
    <w:rsid w:val="00E97E88"/>
    <w:rsid w:val="00EA0CC5"/>
    <w:rsid w:val="00EA101F"/>
    <w:rsid w:val="00EA109C"/>
    <w:rsid w:val="00EA4273"/>
    <w:rsid w:val="00EA5F07"/>
    <w:rsid w:val="00EA689C"/>
    <w:rsid w:val="00EA73D6"/>
    <w:rsid w:val="00EA7636"/>
    <w:rsid w:val="00EB0690"/>
    <w:rsid w:val="00EB1001"/>
    <w:rsid w:val="00EB1142"/>
    <w:rsid w:val="00EB3AE3"/>
    <w:rsid w:val="00EB5BCC"/>
    <w:rsid w:val="00EB70A8"/>
    <w:rsid w:val="00EB7397"/>
    <w:rsid w:val="00EB7914"/>
    <w:rsid w:val="00EC03C3"/>
    <w:rsid w:val="00EC0FD1"/>
    <w:rsid w:val="00EC19AF"/>
    <w:rsid w:val="00EC5E70"/>
    <w:rsid w:val="00EC64F0"/>
    <w:rsid w:val="00EC6573"/>
    <w:rsid w:val="00EC67A9"/>
    <w:rsid w:val="00EC7396"/>
    <w:rsid w:val="00EC7904"/>
    <w:rsid w:val="00ED0E13"/>
    <w:rsid w:val="00ED36FD"/>
    <w:rsid w:val="00ED38CB"/>
    <w:rsid w:val="00ED3E6A"/>
    <w:rsid w:val="00ED67E6"/>
    <w:rsid w:val="00EE1093"/>
    <w:rsid w:val="00EE2FE9"/>
    <w:rsid w:val="00EE30F2"/>
    <w:rsid w:val="00EE34E5"/>
    <w:rsid w:val="00EE3625"/>
    <w:rsid w:val="00EE404F"/>
    <w:rsid w:val="00EE464B"/>
    <w:rsid w:val="00EE6EDD"/>
    <w:rsid w:val="00EE7456"/>
    <w:rsid w:val="00EE765D"/>
    <w:rsid w:val="00EE7CBA"/>
    <w:rsid w:val="00EE7D84"/>
    <w:rsid w:val="00EE7EE0"/>
    <w:rsid w:val="00EF11D6"/>
    <w:rsid w:val="00EF1A80"/>
    <w:rsid w:val="00EF1D8F"/>
    <w:rsid w:val="00EF2522"/>
    <w:rsid w:val="00EF28F8"/>
    <w:rsid w:val="00EF4A57"/>
    <w:rsid w:val="00EF4F37"/>
    <w:rsid w:val="00EF67CE"/>
    <w:rsid w:val="00EF7782"/>
    <w:rsid w:val="00EF7D56"/>
    <w:rsid w:val="00F00427"/>
    <w:rsid w:val="00F00915"/>
    <w:rsid w:val="00F015EF"/>
    <w:rsid w:val="00F01DC3"/>
    <w:rsid w:val="00F025C9"/>
    <w:rsid w:val="00F028B2"/>
    <w:rsid w:val="00F029FE"/>
    <w:rsid w:val="00F038C4"/>
    <w:rsid w:val="00F0643D"/>
    <w:rsid w:val="00F065B0"/>
    <w:rsid w:val="00F0667F"/>
    <w:rsid w:val="00F06785"/>
    <w:rsid w:val="00F079DE"/>
    <w:rsid w:val="00F10303"/>
    <w:rsid w:val="00F1135D"/>
    <w:rsid w:val="00F11434"/>
    <w:rsid w:val="00F117E1"/>
    <w:rsid w:val="00F11814"/>
    <w:rsid w:val="00F118A1"/>
    <w:rsid w:val="00F11E45"/>
    <w:rsid w:val="00F11EC9"/>
    <w:rsid w:val="00F11FF2"/>
    <w:rsid w:val="00F12839"/>
    <w:rsid w:val="00F139A6"/>
    <w:rsid w:val="00F13CEF"/>
    <w:rsid w:val="00F146FF"/>
    <w:rsid w:val="00F14E87"/>
    <w:rsid w:val="00F15898"/>
    <w:rsid w:val="00F164AD"/>
    <w:rsid w:val="00F164FB"/>
    <w:rsid w:val="00F171AE"/>
    <w:rsid w:val="00F205FC"/>
    <w:rsid w:val="00F21C58"/>
    <w:rsid w:val="00F22E4A"/>
    <w:rsid w:val="00F22ED5"/>
    <w:rsid w:val="00F23204"/>
    <w:rsid w:val="00F235F8"/>
    <w:rsid w:val="00F24623"/>
    <w:rsid w:val="00F258A1"/>
    <w:rsid w:val="00F262F4"/>
    <w:rsid w:val="00F2646F"/>
    <w:rsid w:val="00F2658C"/>
    <w:rsid w:val="00F26657"/>
    <w:rsid w:val="00F32B8F"/>
    <w:rsid w:val="00F3412F"/>
    <w:rsid w:val="00F36C0F"/>
    <w:rsid w:val="00F40312"/>
    <w:rsid w:val="00F41273"/>
    <w:rsid w:val="00F4140B"/>
    <w:rsid w:val="00F41590"/>
    <w:rsid w:val="00F41B76"/>
    <w:rsid w:val="00F42E7B"/>
    <w:rsid w:val="00F434AD"/>
    <w:rsid w:val="00F43D6E"/>
    <w:rsid w:val="00F4519C"/>
    <w:rsid w:val="00F45B27"/>
    <w:rsid w:val="00F46766"/>
    <w:rsid w:val="00F472B6"/>
    <w:rsid w:val="00F503EC"/>
    <w:rsid w:val="00F537B2"/>
    <w:rsid w:val="00F55245"/>
    <w:rsid w:val="00F57F0F"/>
    <w:rsid w:val="00F6103E"/>
    <w:rsid w:val="00F63168"/>
    <w:rsid w:val="00F66BBB"/>
    <w:rsid w:val="00F70B61"/>
    <w:rsid w:val="00F72B89"/>
    <w:rsid w:val="00F72EE8"/>
    <w:rsid w:val="00F74D39"/>
    <w:rsid w:val="00F75DC3"/>
    <w:rsid w:val="00F76859"/>
    <w:rsid w:val="00F835A5"/>
    <w:rsid w:val="00F84D4E"/>
    <w:rsid w:val="00F8661E"/>
    <w:rsid w:val="00F86B07"/>
    <w:rsid w:val="00F86CD5"/>
    <w:rsid w:val="00F87542"/>
    <w:rsid w:val="00F90BBD"/>
    <w:rsid w:val="00F92F99"/>
    <w:rsid w:val="00F92FE2"/>
    <w:rsid w:val="00F932EC"/>
    <w:rsid w:val="00F942EA"/>
    <w:rsid w:val="00F9430D"/>
    <w:rsid w:val="00F949E0"/>
    <w:rsid w:val="00F94A58"/>
    <w:rsid w:val="00F94D65"/>
    <w:rsid w:val="00F95239"/>
    <w:rsid w:val="00F95242"/>
    <w:rsid w:val="00F96C16"/>
    <w:rsid w:val="00F9725C"/>
    <w:rsid w:val="00F979FE"/>
    <w:rsid w:val="00FA0082"/>
    <w:rsid w:val="00FA1BF5"/>
    <w:rsid w:val="00FA24F0"/>
    <w:rsid w:val="00FA2BE1"/>
    <w:rsid w:val="00FA392F"/>
    <w:rsid w:val="00FA441C"/>
    <w:rsid w:val="00FA46E2"/>
    <w:rsid w:val="00FA4A0B"/>
    <w:rsid w:val="00FA62F4"/>
    <w:rsid w:val="00FA6C7E"/>
    <w:rsid w:val="00FB1AA2"/>
    <w:rsid w:val="00FB23EE"/>
    <w:rsid w:val="00FB5DC9"/>
    <w:rsid w:val="00FB5E2E"/>
    <w:rsid w:val="00FB60AA"/>
    <w:rsid w:val="00FB75E9"/>
    <w:rsid w:val="00FB7AD7"/>
    <w:rsid w:val="00FC05AA"/>
    <w:rsid w:val="00FC2E70"/>
    <w:rsid w:val="00FC55C9"/>
    <w:rsid w:val="00FC643A"/>
    <w:rsid w:val="00FC73E6"/>
    <w:rsid w:val="00FC7612"/>
    <w:rsid w:val="00FC7FAE"/>
    <w:rsid w:val="00FD0103"/>
    <w:rsid w:val="00FD0DB5"/>
    <w:rsid w:val="00FD2D8D"/>
    <w:rsid w:val="00FD306A"/>
    <w:rsid w:val="00FD3A7B"/>
    <w:rsid w:val="00FD3BE0"/>
    <w:rsid w:val="00FD4241"/>
    <w:rsid w:val="00FD457B"/>
    <w:rsid w:val="00FD542D"/>
    <w:rsid w:val="00FD5C32"/>
    <w:rsid w:val="00FD5E6F"/>
    <w:rsid w:val="00FD751E"/>
    <w:rsid w:val="00FD77D5"/>
    <w:rsid w:val="00FD7F31"/>
    <w:rsid w:val="00FE41BA"/>
    <w:rsid w:val="00FE41C0"/>
    <w:rsid w:val="00FE6965"/>
    <w:rsid w:val="00FE7E3E"/>
    <w:rsid w:val="00FF345F"/>
    <w:rsid w:val="00FF3892"/>
    <w:rsid w:val="00FF574B"/>
    <w:rsid w:val="00FF5B0B"/>
    <w:rsid w:val="00FF6298"/>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E6"/>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F3AE6"/>
    <w:rPr>
      <w:rFonts w:ascii="Times" w:hAnsi="Times"/>
    </w:rPr>
  </w:style>
  <w:style w:type="character" w:customStyle="1" w:styleId="NotedebasdepageCar">
    <w:name w:val="Note de bas de page Car"/>
    <w:basedOn w:val="Policepardfaut"/>
    <w:link w:val="Notedebasdepage"/>
    <w:semiHidden/>
    <w:rsid w:val="005F3AE6"/>
    <w:rPr>
      <w:rFonts w:ascii="Times" w:eastAsia="Times New Roman" w:hAnsi="Times" w:cs="Times New Roman"/>
      <w:sz w:val="24"/>
      <w:szCs w:val="20"/>
      <w:lang w:eastAsia="fr-FR"/>
    </w:rPr>
  </w:style>
  <w:style w:type="character" w:styleId="Appelnotedebasdep">
    <w:name w:val="footnote reference"/>
    <w:semiHidden/>
    <w:rsid w:val="005F3AE6"/>
    <w:rPr>
      <w:vertAlign w:val="superscript"/>
    </w:rPr>
  </w:style>
  <w:style w:type="paragraph" w:styleId="Pieddepage">
    <w:name w:val="footer"/>
    <w:basedOn w:val="Normal"/>
    <w:link w:val="PieddepageCar"/>
    <w:semiHidden/>
    <w:rsid w:val="005F3AE6"/>
    <w:pPr>
      <w:tabs>
        <w:tab w:val="center" w:pos="4536"/>
        <w:tab w:val="right" w:pos="9072"/>
      </w:tabs>
    </w:pPr>
    <w:rPr>
      <w:rFonts w:ascii="Times" w:hAnsi="Times"/>
    </w:rPr>
  </w:style>
  <w:style w:type="character" w:customStyle="1" w:styleId="PieddepageCar">
    <w:name w:val="Pied de page Car"/>
    <w:basedOn w:val="Policepardfaut"/>
    <w:link w:val="Pieddepage"/>
    <w:semiHidden/>
    <w:rsid w:val="005F3AE6"/>
    <w:rPr>
      <w:rFonts w:ascii="Times" w:eastAsia="Times New Roman" w:hAnsi="Times" w:cs="Times New Roman"/>
      <w:sz w:val="24"/>
      <w:szCs w:val="20"/>
      <w:lang w:eastAsia="fr-FR"/>
    </w:rPr>
  </w:style>
  <w:style w:type="paragraph" w:styleId="Corpsdetexte">
    <w:name w:val="Body Text"/>
    <w:basedOn w:val="Normal"/>
    <w:link w:val="CorpsdetexteCar"/>
    <w:semiHidden/>
    <w:rsid w:val="005F3AE6"/>
    <w:pPr>
      <w:jc w:val="both"/>
    </w:pPr>
    <w:rPr>
      <w:sz w:val="32"/>
    </w:rPr>
  </w:style>
  <w:style w:type="character" w:customStyle="1" w:styleId="CorpsdetexteCar">
    <w:name w:val="Corps de texte Car"/>
    <w:basedOn w:val="Policepardfaut"/>
    <w:link w:val="Corpsdetexte"/>
    <w:semiHidden/>
    <w:rsid w:val="005F3AE6"/>
    <w:rPr>
      <w:rFonts w:ascii="Times New Roman" w:eastAsia="Times New Roman" w:hAnsi="Times New Roman" w:cs="Times New Roman"/>
      <w:sz w:val="32"/>
      <w:szCs w:val="20"/>
      <w:lang w:eastAsia="fr-FR"/>
    </w:rPr>
  </w:style>
  <w:style w:type="paragraph" w:styleId="Corpsdetexte2">
    <w:name w:val="Body Text 2"/>
    <w:basedOn w:val="Normal"/>
    <w:link w:val="Corpsdetexte2Car"/>
    <w:semiHidden/>
    <w:rsid w:val="005F3AE6"/>
    <w:rPr>
      <w:sz w:val="32"/>
    </w:rPr>
  </w:style>
  <w:style w:type="character" w:customStyle="1" w:styleId="Corpsdetexte2Car">
    <w:name w:val="Corps de texte 2 Car"/>
    <w:basedOn w:val="Policepardfaut"/>
    <w:link w:val="Corpsdetexte2"/>
    <w:semiHidden/>
    <w:rsid w:val="005F3AE6"/>
    <w:rPr>
      <w:rFonts w:ascii="Times New Roman" w:eastAsia="Times New Roman" w:hAnsi="Times New Roman" w:cs="Times New Roman"/>
      <w:sz w:val="32"/>
      <w:szCs w:val="20"/>
      <w:lang w:eastAsia="fr-FR"/>
    </w:rPr>
  </w:style>
  <w:style w:type="paragraph" w:customStyle="1" w:styleId="H3">
    <w:name w:val="H3"/>
    <w:basedOn w:val="Normal"/>
    <w:next w:val="Normal"/>
    <w:rsid w:val="005F3AE6"/>
    <w:pPr>
      <w:keepNext/>
      <w:spacing w:before="100" w:after="100"/>
      <w:outlineLvl w:val="3"/>
    </w:pPr>
    <w:rPr>
      <w:b/>
      <w:snapToGrid w:val="0"/>
      <w:sz w:val="28"/>
    </w:rPr>
  </w:style>
  <w:style w:type="character" w:customStyle="1" w:styleId="CITE">
    <w:name w:val="CITE"/>
    <w:rsid w:val="005F3AE6"/>
    <w:rPr>
      <w:i/>
    </w:rPr>
  </w:style>
  <w:style w:type="character" w:styleId="Accentuation">
    <w:name w:val="Emphasis"/>
    <w:uiPriority w:val="20"/>
    <w:qFormat/>
    <w:rsid w:val="005F3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E6"/>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F3AE6"/>
    <w:rPr>
      <w:rFonts w:ascii="Times" w:hAnsi="Times"/>
    </w:rPr>
  </w:style>
  <w:style w:type="character" w:customStyle="1" w:styleId="NotedebasdepageCar">
    <w:name w:val="Note de bas de page Car"/>
    <w:basedOn w:val="Policepardfaut"/>
    <w:link w:val="Notedebasdepage"/>
    <w:semiHidden/>
    <w:rsid w:val="005F3AE6"/>
    <w:rPr>
      <w:rFonts w:ascii="Times" w:eastAsia="Times New Roman" w:hAnsi="Times" w:cs="Times New Roman"/>
      <w:sz w:val="24"/>
      <w:szCs w:val="20"/>
      <w:lang w:eastAsia="fr-FR"/>
    </w:rPr>
  </w:style>
  <w:style w:type="character" w:styleId="Appelnotedebasdep">
    <w:name w:val="footnote reference"/>
    <w:semiHidden/>
    <w:rsid w:val="005F3AE6"/>
    <w:rPr>
      <w:vertAlign w:val="superscript"/>
    </w:rPr>
  </w:style>
  <w:style w:type="paragraph" w:styleId="Pieddepage">
    <w:name w:val="footer"/>
    <w:basedOn w:val="Normal"/>
    <w:link w:val="PieddepageCar"/>
    <w:semiHidden/>
    <w:rsid w:val="005F3AE6"/>
    <w:pPr>
      <w:tabs>
        <w:tab w:val="center" w:pos="4536"/>
        <w:tab w:val="right" w:pos="9072"/>
      </w:tabs>
    </w:pPr>
    <w:rPr>
      <w:rFonts w:ascii="Times" w:hAnsi="Times"/>
    </w:rPr>
  </w:style>
  <w:style w:type="character" w:customStyle="1" w:styleId="PieddepageCar">
    <w:name w:val="Pied de page Car"/>
    <w:basedOn w:val="Policepardfaut"/>
    <w:link w:val="Pieddepage"/>
    <w:semiHidden/>
    <w:rsid w:val="005F3AE6"/>
    <w:rPr>
      <w:rFonts w:ascii="Times" w:eastAsia="Times New Roman" w:hAnsi="Times" w:cs="Times New Roman"/>
      <w:sz w:val="24"/>
      <w:szCs w:val="20"/>
      <w:lang w:eastAsia="fr-FR"/>
    </w:rPr>
  </w:style>
  <w:style w:type="paragraph" w:styleId="Corpsdetexte">
    <w:name w:val="Body Text"/>
    <w:basedOn w:val="Normal"/>
    <w:link w:val="CorpsdetexteCar"/>
    <w:semiHidden/>
    <w:rsid w:val="005F3AE6"/>
    <w:pPr>
      <w:jc w:val="both"/>
    </w:pPr>
    <w:rPr>
      <w:sz w:val="32"/>
    </w:rPr>
  </w:style>
  <w:style w:type="character" w:customStyle="1" w:styleId="CorpsdetexteCar">
    <w:name w:val="Corps de texte Car"/>
    <w:basedOn w:val="Policepardfaut"/>
    <w:link w:val="Corpsdetexte"/>
    <w:semiHidden/>
    <w:rsid w:val="005F3AE6"/>
    <w:rPr>
      <w:rFonts w:ascii="Times New Roman" w:eastAsia="Times New Roman" w:hAnsi="Times New Roman" w:cs="Times New Roman"/>
      <w:sz w:val="32"/>
      <w:szCs w:val="20"/>
      <w:lang w:eastAsia="fr-FR"/>
    </w:rPr>
  </w:style>
  <w:style w:type="paragraph" w:styleId="Corpsdetexte2">
    <w:name w:val="Body Text 2"/>
    <w:basedOn w:val="Normal"/>
    <w:link w:val="Corpsdetexte2Car"/>
    <w:semiHidden/>
    <w:rsid w:val="005F3AE6"/>
    <w:rPr>
      <w:sz w:val="32"/>
    </w:rPr>
  </w:style>
  <w:style w:type="character" w:customStyle="1" w:styleId="Corpsdetexte2Car">
    <w:name w:val="Corps de texte 2 Car"/>
    <w:basedOn w:val="Policepardfaut"/>
    <w:link w:val="Corpsdetexte2"/>
    <w:semiHidden/>
    <w:rsid w:val="005F3AE6"/>
    <w:rPr>
      <w:rFonts w:ascii="Times New Roman" w:eastAsia="Times New Roman" w:hAnsi="Times New Roman" w:cs="Times New Roman"/>
      <w:sz w:val="32"/>
      <w:szCs w:val="20"/>
      <w:lang w:eastAsia="fr-FR"/>
    </w:rPr>
  </w:style>
  <w:style w:type="paragraph" w:customStyle="1" w:styleId="H3">
    <w:name w:val="H3"/>
    <w:basedOn w:val="Normal"/>
    <w:next w:val="Normal"/>
    <w:rsid w:val="005F3AE6"/>
    <w:pPr>
      <w:keepNext/>
      <w:spacing w:before="100" w:after="100"/>
      <w:outlineLvl w:val="3"/>
    </w:pPr>
    <w:rPr>
      <w:b/>
      <w:snapToGrid w:val="0"/>
      <w:sz w:val="28"/>
    </w:rPr>
  </w:style>
  <w:style w:type="character" w:customStyle="1" w:styleId="CITE">
    <w:name w:val="CITE"/>
    <w:rsid w:val="005F3AE6"/>
    <w:rPr>
      <w:i/>
    </w:rPr>
  </w:style>
  <w:style w:type="character" w:styleId="Accentuation">
    <w:name w:val="Emphasis"/>
    <w:uiPriority w:val="20"/>
    <w:qFormat/>
    <w:rsid w:val="005F3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2252</Words>
  <Characters>12390</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dc:creator>
  <cp:lastModifiedBy>Guez</cp:lastModifiedBy>
  <cp:revision>2</cp:revision>
  <dcterms:created xsi:type="dcterms:W3CDTF">2015-11-28T21:57:00Z</dcterms:created>
  <dcterms:modified xsi:type="dcterms:W3CDTF">2015-11-28T21:57:00Z</dcterms:modified>
</cp:coreProperties>
</file>